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08F0EE" w14:textId="77777777" w:rsidR="003F087D" w:rsidRDefault="0089664D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7B0F9906" w14:textId="77777777" w:rsidR="003F087D" w:rsidRDefault="003F087D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5A0C3ED" w14:textId="712B96A2" w:rsidR="00BA5D60" w:rsidRDefault="00BA5D60" w:rsidP="00BA5D60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«Симба 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</w:rPr>
        <w:t>п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одготовительная группа «Звездочки»</w:t>
      </w:r>
      <w:r w:rsidRPr="009C0C33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</w:rPr>
        <w:t>дети 5-ти лет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плана: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 xml:space="preserve"> </w:t>
      </w:r>
      <w:r w:rsidRPr="00BA5D60">
        <w:rPr>
          <w:rFonts w:ascii="Times New Roman" w:eastAsia="Times New Roman" w:hAnsi="Times New Roman" w:cs="Times New Roman"/>
          <w:sz w:val="24"/>
          <w:szCs w:val="24"/>
          <w:u w:val="single"/>
        </w:rPr>
        <w:t>16.03.2026 г.  - 20.03.2026 г.</w:t>
      </w:r>
      <w:r w:rsidRPr="00BA5D6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A5D60"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 w:rsidRPr="009C0C33">
        <w:rPr>
          <w:rFonts w:ascii="Times New Roman" w:eastAsia="Times New Roman" w:hAnsi="Times New Roman" w:cs="Times New Roman"/>
          <w:sz w:val="24"/>
          <w:szCs w:val="24"/>
          <w:lang w:val="ru-RU"/>
        </w:rPr>
        <w:t>:</w:t>
      </w:r>
      <w:r w:rsidRPr="009C0C3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Гура О.А.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p w14:paraId="206E6EB9" w14:textId="41D50329" w:rsidR="003F087D" w:rsidRPr="003B7275" w:rsidRDefault="0089664D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val="ru-RU"/>
        </w:rPr>
      </w:pPr>
      <w:r w:rsidRPr="003B7275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</w:p>
    <w:p w14:paraId="057E3AF8" w14:textId="71123350" w:rsidR="0084697D" w:rsidRPr="0084697D" w:rsidRDefault="0084697D" w:rsidP="0084697D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3</w:t>
      </w:r>
      <w:r w:rsidR="00BA5D60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неделя</w:t>
      </w:r>
    </w:p>
    <w:p w14:paraId="479A6647" w14:textId="77777777" w:rsidR="003F087D" w:rsidRDefault="003F087D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3F087D" w14:paraId="52F0CF64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529F0B" w14:textId="77777777" w:rsidR="003F087D" w:rsidRDefault="0089664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AC1607" w14:textId="77777777" w:rsidR="003F087D" w:rsidRDefault="0089664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D5EAC1" w14:textId="77777777" w:rsidR="003F087D" w:rsidRDefault="0089664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9BAA49" w14:textId="77777777" w:rsidR="003F087D" w:rsidRDefault="0089664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E06088" w14:textId="77777777" w:rsidR="003F087D" w:rsidRDefault="0089664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E3F9BE" w14:textId="77777777" w:rsidR="003F087D" w:rsidRDefault="0089664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3F087D" w14:paraId="3B2E59B1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511DEB" w14:textId="77777777" w:rsidR="003F087D" w:rsidRDefault="003F08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F5C478" w14:textId="77777777" w:rsidR="003F087D" w:rsidRDefault="003F08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7F126C" w14:textId="77777777" w:rsidR="003F087D" w:rsidRDefault="003F08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F2A98E" w14:textId="77777777" w:rsidR="003F087D" w:rsidRDefault="003F08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5F6ADA" w14:textId="77777777" w:rsidR="003F087D" w:rsidRDefault="003F08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9304DC" w14:textId="77777777" w:rsidR="003F087D" w:rsidRDefault="003F08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F087D" w14:paraId="675430C4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33B92F" w14:textId="77777777" w:rsidR="003F087D" w:rsidRDefault="0089664D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Март – месяц независимости и патриотизма: "Каждый на своем уровне, своем месте, должен стараться улучшить свое окружение, приносить пользу своей стране, обществу, с себя надо начать. Это и есть патриотизм в моем понимании". (Ақан Сатаев)</w:t>
            </w:r>
          </w:p>
        </w:tc>
      </w:tr>
      <w:tr w:rsidR="003F087D" w14:paraId="24828926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DFB03D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78D04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кожного покрова, внешнего вида детей; создание благоприятной среды для детей.</w:t>
            </w:r>
          </w:p>
          <w:p w14:paraId="50DA1B0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Каждое утро и повсюду</w:t>
            </w:r>
          </w:p>
          <w:p w14:paraId="5A4B344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приветствуем друг друга.</w:t>
            </w:r>
          </w:p>
          <w:p w14:paraId="1221811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Рады мы, и это значит,</w:t>
            </w:r>
          </w:p>
          <w:p w14:paraId="2A629F35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Желаем счастья и удачи. (Дина Ахметова)</w:t>
            </w:r>
          </w:p>
        </w:tc>
      </w:tr>
      <w:tr w:rsidR="003F087D" w14:paraId="63B4920C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D448ED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FE88E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Акция-выставка поделок из бросового материала "Весенний букет". Анкетирование "Какие казахские кюи мы слушаем?"</w:t>
            </w:r>
          </w:p>
          <w:p w14:paraId="6FD814A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Праздничные мероприятия, посвященные празднику Наурыз:</w:t>
            </w:r>
          </w:p>
          <w:p w14:paraId="4F9E7216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«Наурыз – источник процветания!» (по утвержденному плану).</w:t>
            </w:r>
          </w:p>
          <w:p w14:paraId="0C8BA138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Бауырсак-party «Великий праздник – Наурыз!»</w:t>
            </w:r>
          </w:p>
        </w:tc>
      </w:tr>
      <w:tr w:rsidR="003F087D" w14:paraId="007A6B1E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53B2C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22FD21C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069C3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Дежурство на неделю.</w:t>
            </w:r>
          </w:p>
          <w:p w14:paraId="6CA32B7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4AC847E1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распределение дежурных: по уголку природы, по столовой, по уголкам развития (одна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инструментария, формы на свои места.</w:t>
            </w:r>
          </w:p>
        </w:tc>
      </w:tr>
      <w:tr w:rsidR="003F087D" w14:paraId="37F026AA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6C1258" w14:textId="77777777" w:rsidR="003F087D" w:rsidRDefault="003F08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08BFD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«Экономия», «Безопасность»: "Реставрация книг в книжном уголке". (трудовая, познавательная, творческая деятельность)</w:t>
            </w:r>
          </w:p>
          <w:p w14:paraId="2EB57D71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детей выбирать книги, которые нуждаются в ремонте, и аккуратно проклеивать необходимые страницы, обложки (правильно пользоваться клейстером и ножницами,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пользоваться салфетками). Воспитывать бережное отношение к книгам, умение работать, соблюдая правила безопасности, соблюдать дисциплину. Подводить к осознанию того, что окружающие предметы, книги созданы трудом человека, и к ним нужно бережно относиться.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9A311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«Экология». "Опрыскивание комнатных растений водой из пульверизатора".</w:t>
            </w:r>
          </w:p>
          <w:p w14:paraId="4D592AE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исследовательская, познавательная деятельность)</w:t>
            </w:r>
          </w:p>
          <w:p w14:paraId="70D08017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посильные трудовые навыки детей по уходу за растениями, умения определять необходимость применения пульверизатора (в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зависимости от цвета и состояния почвы, внешнего вида растения, строения листьев), напоминать о технике полива, правилах завершения трудовых действий (расстановка инструментов по местам, чистота места труда, мытье рук); воспитывать бережное отношение к растениям.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CEE2D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«Экология», «Өнегелі тәрбие»: "Очистка аквариума, кормление рыбок".</w:t>
            </w:r>
          </w:p>
          <w:p w14:paraId="60E084D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трудовая, познавательная, исследовательская деятельность)</w:t>
            </w:r>
          </w:p>
          <w:p w14:paraId="205594F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прививать самостоятельность и ответственность. Воспитывать в группе желание ухаживать за существами в уголке природы;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оказания посильной помощи педагогу в очистке, наполнении аквариума чистой водой, пересаживании и кормлении рыбок; воспитывать чувство заботы об обитателях "живого уголка", стремление добиваться задуманного результата.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414FB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"Протирание пыли на полках".</w:t>
            </w:r>
          </w:p>
          <w:p w14:paraId="7A9B832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коммуникативная деятельность)</w:t>
            </w:r>
          </w:p>
          <w:p w14:paraId="3B037C69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самостоятельность и ответственность. Поддерживать позитивное отношение к выполнению посильных трудовых поручений: привычку к наведению чистоты, соблюдении правил при работе с водой: засучивать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рукава, намочить ткань и отжать, при загрязнении промыть ее водой, вывешивать чистую ткань на сушку. Воспитывать в группе желание поддерживать чистоту, добиваться запланированного результата. Воспитывать трудолюбие, умение доводить начатое до конца.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C88AC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"Расстановка игрового оборудования, стульев по своим местам".</w:t>
            </w:r>
          </w:p>
          <w:p w14:paraId="1B7FFA5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исследовательская, познавательная, творческая деятельность)</w:t>
            </w:r>
          </w:p>
          <w:p w14:paraId="17B28DA1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Задачи:. Продолжать развивать трудовые навыки, умение определять непорядок, доводить начатое до конца, вырабатывать привычку к организации пространства,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мыть руки после труд. Развивать желание поддерживать чистоту, протирать игрушки; воспитывать аккуратность, ответственность, чистоплотность; прививать самостоятельность и ответственность.</w:t>
            </w:r>
          </w:p>
        </w:tc>
      </w:tr>
      <w:tr w:rsidR="003F087D" w14:paraId="261EC79B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08250C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81F64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"Родная земля".</w:t>
            </w:r>
          </w:p>
          <w:p w14:paraId="26D2E9F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0466D4E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Закрепить умение правильно, отчетливо произносить звуки, обучать умению различать на слух и отчетливо произносить сходные по артикуляции и звучанию согласные звуки. Развивать слуховое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внимание, речь, артикуляцию, память, моторику рук.</w:t>
            </w:r>
          </w:p>
          <w:p w14:paraId="7802FE9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(Поочерёдное соединение всех пальцев с большим, начиная с указательного и заканчивая мизинцем.)</w:t>
            </w:r>
          </w:p>
          <w:p w14:paraId="25ED715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Холмы, перелески, (Правой рукой)</w:t>
            </w:r>
          </w:p>
          <w:p w14:paraId="2122274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Луга и поля — Родная, зелёная (Левой рукой).</w:t>
            </w:r>
          </w:p>
          <w:p w14:paraId="364A386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земля.</w:t>
            </w:r>
          </w:p>
          <w:p w14:paraId="5863485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Земля, где я сделал (Правой рукой)</w:t>
            </w:r>
          </w:p>
          <w:p w14:paraId="73DB524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Свой первый шажок,</w:t>
            </w:r>
          </w:p>
          <w:p w14:paraId="3FEF4BE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вышел когда-то (Левой рукой)</w:t>
            </w:r>
          </w:p>
          <w:p w14:paraId="5A3E962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развилке дорог.</w:t>
            </w:r>
          </w:p>
          <w:p w14:paraId="2E12745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понял, что это (Правой рукой)</w:t>
            </w:r>
          </w:p>
          <w:p w14:paraId="1504F25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Раздолье полей —</w:t>
            </w:r>
          </w:p>
          <w:p w14:paraId="79D2905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Частица великой (Левой рукой)</w:t>
            </w:r>
          </w:p>
          <w:p w14:paraId="1DF7EFB6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Отчизны моей. (Г. Ладонщиков)</w:t>
            </w:r>
          </w:p>
          <w:p w14:paraId="4BB3E312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63182E2" w14:textId="795DFCD2" w:rsidR="003F087D" w:rsidRPr="007F6F85" w:rsidRDefault="007F6F8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76DB3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настольная игра "Из чего построен дом?".</w:t>
            </w:r>
          </w:p>
          <w:p w14:paraId="6EC5836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исследовательская, познавательная деятельность)</w:t>
            </w:r>
          </w:p>
          <w:p w14:paraId="2A4F1B3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в умении подбирать по размеру и форме детали постройки (плоскостной), выверять действия, развивать остроту зрения,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аналитические способности, мышление, восприятие, память, внимание, мелкую моторику рук.</w:t>
            </w:r>
          </w:p>
          <w:p w14:paraId="37D45005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8E89F29" w14:textId="464FE320" w:rsidR="003F087D" w:rsidRPr="007F6F85" w:rsidRDefault="007F6F8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795D8" w14:textId="60989650" w:rsidR="003F087D" w:rsidRPr="007F6F85" w:rsidRDefault="007F6F8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по рисованию казахского орнамента на силуэтах форм (Дастархқан, шапан, тақия, белбеу).</w:t>
            </w:r>
          </w:p>
          <w:p w14:paraId="7CAC43C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 деятельность)</w:t>
            </w:r>
          </w:p>
          <w:p w14:paraId="77B2027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Дать возможность нарисовать (известный казахский) орнамент. Закреплять умения различать центр, верхней и нижней углы,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правую и левую стороны листа, рисовать элементы казахского орнамента, образованных различными сочетаниями вертикальных линий. Развивать творческое восприятие, мелкую моторику рук, внимание, чувство цвета, контроля. Воспитывать усидчивость.</w:t>
            </w:r>
          </w:p>
          <w:p w14:paraId="0316485C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4207614" w14:textId="5CE9977A" w:rsidR="003F087D" w:rsidRPr="001A10E9" w:rsidRDefault="001A10E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5EC8A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Упражнения по раскрашиванию готового рисунка.</w:t>
            </w:r>
          </w:p>
          <w:p w14:paraId="6B43FA3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 деятельность)</w:t>
            </w:r>
          </w:p>
          <w:p w14:paraId="29E30A7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 рисовании карандашами не напрягать пальцы, держать карандаш наклонно, штрихи накладывать равномерно, легким движением, в одном направлении – туда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обратно, не выходить за пределы контура. Развивать умение передавать оттенки цвета по своему вкусу. Закреплять знания о цветах и оттенках, развивать чувство цвета.</w:t>
            </w:r>
          </w:p>
          <w:p w14:paraId="061636A7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F5893DC" w14:textId="31A4E271" w:rsidR="003F087D" w:rsidRPr="007F6F85" w:rsidRDefault="003E79EC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7F6F8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2D243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«Безопасность». Минутка обобщения мыслей "Я имею право сомневаться, имею право не доверить". (коммуникативная, исследовательская, познавательная деятельность)</w:t>
            </w:r>
          </w:p>
          <w:p w14:paraId="12D3C5F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Активизировать знания, способствовать овладению правилами поведения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окружающем мире, в природе; соблюдать правила безопасности собственной жизни (не разговаривать, не играть с незнакомыми людьми, не садиться в чужие машины, не выполнять просьбы посторонних людей следовать за ним); помочь в умении ответственно понимать и различать понятия "правильно" или "неправильно", "хорошо" или "плохо"; на примере простых событий и действий персонажей известного произведения убедиться в важности личной безопасности, обсудить ее; учить выражать свое мнение.</w:t>
            </w:r>
          </w:p>
          <w:p w14:paraId="615DBEF0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AFF192B" w14:textId="4D3F91BB" w:rsidR="003F087D" w:rsidRPr="005E495A" w:rsidRDefault="005E49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377558F8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3E36822" w14:textId="3187B2F4" w:rsidR="003F087D" w:rsidRPr="003E79EC" w:rsidRDefault="003E79E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</w:p>
        </w:tc>
      </w:tr>
      <w:tr w:rsidR="003F087D" w14:paraId="746493ED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DC4454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35F4C6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"Қара жорға"</w:t>
            </w:r>
          </w:p>
          <w:p w14:paraId="26FC3AD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356A9ED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ноги врозь, руки на поясе; 1- поднять плечи; 2- ип; 3- направление правого плеча вперед, левого назад; 4- ип. То же с левым плечом при переходе на второй круг. Ритм постепенно можно увеличить. Поочередная смена положений плеч повторяется 6 - 7 раз.</w:t>
            </w:r>
          </w:p>
          <w:p w14:paraId="565BF87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стоя, ноги врозь, руки на поясе; 1- выставить правую ногу на носок вперед; 2- в полуприседе перенести вес на правую ногу, оставив левую ногу на ноге, стоять прямо; 3- приставить левую ногу, чтобы ноги оказались в ип; 4- поднять и опустить плечи. То же повторяется с левой ногой. (Движение будет идти вперед. Для сохранения местоположения упражнения следует проводить с выставлением правой ноги назад и переносом тела назад). Упражнение повторяется 6-8 раз.</w:t>
            </w:r>
          </w:p>
          <w:p w14:paraId="2158CC9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стоя, ноги врозь, руки внизу; 1- поднять правую ногу, согнув в колене, руки в стороны, приподнять концы рук, кисти опустить вниз; 2- выставить правую ногу на пятку вперед, выпрямить, немного опустить концы рук, кисти вверх; 3 - повтор 1; 4- ип. То же самое в левой ногой. Полный круг упражнений со сменой ног повторяется 6 раз.</w:t>
            </w:r>
          </w:p>
          <w:p w14:paraId="66ACCBD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стоя, ноги врозь, руки на поясе; 1- шаг вправо, руки в стороны, кисти вверх; 2- перенос веса на правую ногу, собрать ноги вместе, руки на поясе; 3- шаг влево, руки в стороны, кисти вверх; 4- ип.</w:t>
            </w:r>
          </w:p>
          <w:p w14:paraId="0E15BA6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стоя, ноги вместе, руки на поясе; 1- шаг правой ногой вправо, 2- перенос веса на правую ногу, собрать ноги вместе, присесть, руки на колени; 3- выпрямиться, руки на поясе; 4- ип, поднять и опустить плечи. То же повторяется с левой ногой. Упражнение повторяется в чередовании на каждую сторону по 3-4 раза.</w:t>
            </w:r>
          </w:p>
          <w:p w14:paraId="729D929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стоя, ноги врозь, руки опущены вниз; 1- завести ногу за ногу, перекрест; руки на пояс; 2-7- движение плечами вперед, назад; 8- ип. Упражнение повторяется 3-4 раза.</w:t>
            </w:r>
          </w:p>
          <w:p w14:paraId="220E283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ИП: стоя, ноги вместе, руки на поясе; прыжки на месте с одновременным подниманием плеч: поскок, плечи приподнять, опуститься на пол, плечи опустить. Прыжки на счет 1-8 с переходом в марш 1-8. Повторить комплекс 2-3 раза.</w:t>
            </w:r>
          </w:p>
          <w:p w14:paraId="1428983A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 Упражнение на дыхание.</w:t>
            </w:r>
          </w:p>
        </w:tc>
      </w:tr>
      <w:tr w:rsidR="003F087D" w14:paraId="3B746E1F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8BE767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39417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самообслуживания)</w:t>
            </w:r>
          </w:p>
          <w:p w14:paraId="529082E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Отрабатывать, автоматизировать навыки самостоятельного аккуратного мытья рук и лица; закреплять привычку следить за чистотой смыва воды, чистоты полотенец, приведения внешнего вида в порядок перед зеркалом.</w:t>
            </w:r>
          </w:p>
          <w:p w14:paraId="0CFA1B9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Совершенствовать навыки культуры поведения за столом, свободного пользования столовыми приборами.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самоконтроль при выполнении правил и навыков личной гигиены: без напоминания полоскать рот после еды.</w:t>
            </w:r>
          </w:p>
          <w:p w14:paraId="7201B45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"Пища для желудка - пища для ума. Завтрак дружно поедим, "Спасибо" скажем как один".</w:t>
            </w:r>
          </w:p>
          <w:p w14:paraId="466F6B4E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("обалы болады" / "жаль тратить попусту").</w:t>
            </w:r>
          </w:p>
        </w:tc>
      </w:tr>
      <w:tr w:rsidR="003F087D" w14:paraId="4EACB809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B16C7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9BA6F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u w:val="single"/>
              </w:rPr>
            </w:pPr>
            <w:r>
              <w:fldChar w:fldCharType="begin"/>
            </w:r>
            <w:r>
              <w:instrText xml:space="preserve"> HYPERLINK "https://poiskm.net/show/%D0%BE%D1%80%D0%BA%D0%B5%D1%81%D1%82%D1%80-%D0%B8%D0%BC%D0%B5%D0%BD%D0%B8-%D0%BA%D1%83%D1%80%D0%BC%D0%B0%D0%BD%D0%B3%D0%B0%D0%B7%D1%8B" </w:instrText>
            </w:r>
            <w:r>
              <w:fldChar w:fldCharType="separate"/>
            </w:r>
            <w:r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u w:val="single"/>
              </w:rPr>
              <w:t>«Менің Қазақстаным» - еженедельное исполнение гимна Республики Казахстан; проявлять уважение к государственным символам Казахстана.</w:t>
            </w:r>
          </w:p>
          <w:p w14:paraId="17621EF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u w:val="single"/>
              </w:rPr>
              <w:t>Детская библиотека "О празднике Наурыз".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2A49ADA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u w:val="single"/>
              </w:rPr>
              <w:t>«Кюй»: Көңіл ашар (Құрманғазы) https://poiskm.net/show/%D0%BE%D1%80%D0%BA%D0%B5%D1%81%D1%82%D1%80-%D0%B8%D0%BC%D0%B5%D0%BD%D0%B8-%D0%BA%D1%83%D1%80%D0%BC%D0%B0%D0%BD%D0%B3%D0%B0%D0%B7%D1%8B (исполнитель Казахский государственный академический оркестр народных инструментов им. Курмангазы).</w:t>
            </w:r>
          </w:p>
          <w:p w14:paraId="67980961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u w:val="single"/>
              </w:rPr>
              <w:t>«Өнегелі тәрбие». О празднике весеннего равноденствия. Тема: «Наурыз». Цель: формировать и расширять представления о важности праздника Наурыз в жизни человека.</w:t>
            </w:r>
            <w:r>
              <w:fldChar w:fldCharType="end"/>
            </w:r>
          </w:p>
        </w:tc>
      </w:tr>
      <w:tr w:rsidR="003F087D" w14:paraId="6959CDD0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1D1D64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FD634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Казахская народная подвижная игра "Кеттi, кеттi орамал" ("Быстрый платок"). (физическое воспитание, казахский язык)</w:t>
            </w:r>
          </w:p>
          <w:p w14:paraId="79D6DF2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внимание, ловкость, двигательные навыки, творческие способности, дружеские отношения.</w:t>
            </w:r>
          </w:p>
          <w:p w14:paraId="433CC49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Играющие садятся кругом и тесно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прижимаются плечами друг к другу, за кругом остается только водящий. Дети быстро передают платок друг другу под коленями со словами: "Кеттi, кеттi орамал!" ("Вон бежит платок, вон бежит платок!")</w:t>
            </w:r>
          </w:p>
          <w:p w14:paraId="0D4FEA9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Задача же водящего — понять, у кого находится платок-невидимка, и назвать имя игрока. Но это совсем не просто! Ведь все сидящие в круге повторяют одно и то же движение — как будто передают платок. Но вот водящий замечает, что замешкался один из игроков, допустим, Марат, и краешек платка мелькнул в его руке.</w:t>
            </w:r>
          </w:p>
          <w:p w14:paraId="4DE79319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Водящий должен крикнуть, например: "Бекзат!". Пойманный меняется ролями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водящим.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0303A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навыки приветствий, положительную мотивацию к предстоящей деятельности, чувство дружбы. (коммуникативная деятельность)</w:t>
            </w:r>
          </w:p>
          <w:p w14:paraId="36B08BF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Погляди в глаза мои</w:t>
            </w:r>
          </w:p>
          <w:p w14:paraId="2DF567B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ты видишь, мальчик?</w:t>
            </w:r>
          </w:p>
          <w:p w14:paraId="3A98455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Я солнечный цветок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весны,</w:t>
            </w:r>
          </w:p>
          <w:p w14:paraId="7EA942D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просто одуванчик.</w:t>
            </w:r>
          </w:p>
          <w:p w14:paraId="3E7543D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 мной мир кажется светлей,</w:t>
            </w:r>
          </w:p>
          <w:p w14:paraId="33B74E0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на душе свежее,</w:t>
            </w:r>
          </w:p>
          <w:p w14:paraId="1A38C5E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Улыбкой поделюсь своей,</w:t>
            </w:r>
          </w:p>
          <w:p w14:paraId="0F0DB9B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тобой я буду чуть нежнее.</w:t>
            </w:r>
          </w:p>
          <w:p w14:paraId="1C9B5AA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подниму тебе настрой</w:t>
            </w:r>
          </w:p>
          <w:p w14:paraId="0EF2A8F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покажу, что жизнь прекрасна,</w:t>
            </w:r>
          </w:p>
          <w:p w14:paraId="0E47F65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просто здесь побудь со мной,</w:t>
            </w:r>
          </w:p>
          <w:p w14:paraId="037B5EEA" w14:textId="77777777" w:rsidR="001F7D53" w:rsidRDefault="0089664D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 остальное – все </w:t>
            </w:r>
          </w:p>
          <w:p w14:paraId="03AF35EA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BF2BB57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5DB3116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0BD67D5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7B808B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6A4AD8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82C0591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D25D36B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C5B0964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55B1A91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584E76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345F5CD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4BD71DB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4E7023E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65ED44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D3736A9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1B6B900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E00156E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A478E18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BC0E875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0409F42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E8AE1D8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B5CC9B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9EE912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A88AA1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D7E77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ECCB0D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D52734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06AA77" w14:textId="77777777" w:rsidR="001F7D53" w:rsidRPr="00BE7007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14:paraId="1C36CB52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B914C5D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A654E21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593C8E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16384AB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7A75FD5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878EC2D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3809CB9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59FA4E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012160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325BA40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E562D65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3AC643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FE79895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1259C36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D921366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D7EEFA0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BBF88E9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66A9B9F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BD20CD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99350B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E074B4E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FEF136A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4C5B1D4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CE9D4A7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691D42B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4073CB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D855893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BCF1153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8E6999C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953587F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5B7493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6D4B59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53FB233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C941385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B1EFD79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9E39DB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2F61057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8CF675C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D2ED730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1836EF9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1C90F1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82A460F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FA1C12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CC8172F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E207F29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427933A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777C11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E648FBF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210206D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2ACAE53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7B3F975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53B7189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755ED42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8545CF1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769FCFB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132B91F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9179CDB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A0C7BBC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009958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C322E93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EE5269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B6F3750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3422CF2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F1B5A5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28303E9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3580256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38B8792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3833031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014A103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48D07EB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7334CA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4A7A519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86E7F0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DBCDE77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D8CDD1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34B955B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43B4816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586472F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413014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5177D6F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382F909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5C3A85B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9ED99F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F53566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0FDD8A1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8DB9B2F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05CA6D5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7AF3B5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610678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F145948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79F08C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2A74F2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4D40F9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F095702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D063DB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9AF1CF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1CA84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B2C6E56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F6A018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F9FD48B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32BE171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61B414B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C92240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18FD02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6A762D7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5385BF5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1A3ABA4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83F4694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09B88C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E7A1FAB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0E4F4B8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03061F9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8B9BC37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1F9F44B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FC5F294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9C1A0A5" w14:textId="0BF50B2C" w:rsidR="003F087D" w:rsidRDefault="003F087D" w:rsidP="00A11EB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3CD99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"Хорошо-плохо".</w:t>
            </w:r>
          </w:p>
          <w:p w14:paraId="7D75700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1D573FB1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нравственным ценностям, умению ценить свои поступки и поступки других людей. Учить понимать и различать что "правильно" или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"неправильно", "хорошо" или "плохо". Дать возможность ребенку поделиться с другими сверстниками и взрослыми информацией, впечатлениями, полученными из различных источников в интернете, телевизора, разговоров близких. Развивать желание выражать свое отношение к происходящему вокруг, приобщать к употреблению пословиц и поговорок в речи. Расширять кругозор, культуру речи; воспитывать чувство оптимизма, дружелюбие.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33350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"Путешествие к традициям и обычаям казахского народа".</w:t>
            </w:r>
          </w:p>
          <w:p w14:paraId="4287261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55CC14B2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Обобщать знания о традициях и обычаях казахского народа. Знать и уважать традиции и обычаи казахского народа,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проявлять уважение к ценностям казахского народа. Закреплять умения составлять повествовательный рассказ. Совершенствовать умение согласовывать слова в предложениях, употреблять простые и сложные предложения. Активизировать, обогащать словарь, развивать связную речь. Приобщать к обсуждению изученной и освоенной информации, воспитание уважения и уважения к традициям, милосердия.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42C53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"Ассоциации". Весна.</w:t>
            </w:r>
          </w:p>
          <w:p w14:paraId="499371B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 деятельность)</w:t>
            </w:r>
          </w:p>
          <w:p w14:paraId="387E6AE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творческое повествование: придумывать с помощью взрослых продолжение и конец рассказа, составлять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описательные и повествовательные рассказы по наблюдениям и рисункам о весне. Уточнить знания детей о времени года весна, способствовать развитию умения подбирать слова-ассоциации, подходящие к понятию "весна"; развивать мышление, воображение.</w:t>
            </w:r>
          </w:p>
          <w:p w14:paraId="64D8B9B9" w14:textId="27D0B3F6" w:rsidR="003F087D" w:rsidRPr="00392A16" w:rsidRDefault="00392A16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3F087D" w14:paraId="53D208D9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399C13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ОД по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расписанию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A83904" w14:textId="77777777" w:rsidR="00BF37AC" w:rsidRPr="0031163E" w:rsidRDefault="00BF37AC" w:rsidP="00BF37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669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Ознакомление с </w:t>
            </w:r>
            <w:r w:rsidRPr="006669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окружающим миром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3116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"Путешествия в мастерскую".</w:t>
            </w:r>
          </w:p>
          <w:p w14:paraId="53A038C7" w14:textId="77777777" w:rsidR="00BF37AC" w:rsidRDefault="00BF37AC" w:rsidP="00BF37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знакомить со строением, убранством юрты на праздник Наурыз, с деятельностью "мастерских", в ходе проектной работы совершенствовать навыки работы с инструментами.</w:t>
            </w:r>
          </w:p>
          <w:p w14:paraId="44AEFA77" w14:textId="77777777" w:rsidR="00BF37AC" w:rsidRDefault="00BF37AC" w:rsidP="00BF37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Экскурсия по музею "Мебель и изделия казахского народа".</w:t>
            </w:r>
          </w:p>
          <w:p w14:paraId="07CB8EB6" w14:textId="77777777" w:rsidR="00BF37AC" w:rsidRDefault="00BF37AC" w:rsidP="00BF37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Информационный справочник: "Мастерская".</w:t>
            </w:r>
          </w:p>
          <w:p w14:paraId="272E89AD" w14:textId="77777777" w:rsidR="00BF37AC" w:rsidRDefault="00BF37AC" w:rsidP="00BF37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Проектная работа "Как пользоваться инструментами?".</w:t>
            </w:r>
          </w:p>
          <w:p w14:paraId="79624E25" w14:textId="19D09857" w:rsidR="00BF37AC" w:rsidRDefault="00BF37AC" w:rsidP="00BF37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Музыкально-дидактическая игра "Я кюйши", "Определи музыкальный инструмент".</w:t>
            </w:r>
          </w:p>
          <w:p w14:paraId="425FFE0C" w14:textId="198EF3C0" w:rsidR="003B23D5" w:rsidRDefault="007A2EAB" w:rsidP="007A2EA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4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C29D43C" w14:textId="1EC4BDF6" w:rsidR="00DD59B0" w:rsidRPr="0073383E" w:rsidRDefault="00FB77F1" w:rsidP="007A2EA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414E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DD59B0" w:rsidRPr="007338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Животные </w:t>
            </w:r>
            <w:r w:rsidR="00A94C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на </w:t>
            </w:r>
            <w:r w:rsidR="00A94C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джайляу</w:t>
            </w:r>
            <w:r w:rsidRPr="00414E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320AFE10" w14:textId="75960FA1" w:rsidR="00DD59B0" w:rsidRPr="00DD59B0" w:rsidRDefault="00DD59B0" w:rsidP="007A2EA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A94CE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  <w:r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Pr="00DD59B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закреплять у детей умение располагать предметы в пространстве (слева, справа, вверху, внизу), называть словами; совершенствовать навыки сравнения величины предмета с помощью условной мерки, умения находить направление на доске и листе бумаги; закреплять умения решать простые примеры и задачи; обобщать знания о числовом ряде и составе чисел. Побуждать сравнивать предметы по весу с помощью условной мерки.</w:t>
            </w:r>
            <w:r w:rsidRPr="00DD59B0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DD59B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Развивать интерес детей к свойствам различных объектов, предметов. </w:t>
            </w:r>
            <w:r w:rsidRPr="00DD59B0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DD59B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Развивать внимание, память, мышление, умение рассуждать.</w:t>
            </w:r>
            <w:r w:rsidRPr="00DD59B0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DD59B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Воспитывать внимательность, </w:t>
            </w:r>
            <w:r w:rsidRPr="00DD59B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аккуратность, изобретательность.</w:t>
            </w:r>
          </w:p>
          <w:p w14:paraId="3466844B" w14:textId="6B9F1521" w:rsidR="003F087D" w:rsidRPr="006E11DD" w:rsidRDefault="008966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669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  <w:r w:rsidRPr="006E11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(безопасность) "Незнакомцы на улице". Закрепление.</w:t>
            </w:r>
          </w:p>
          <w:p w14:paraId="5BEE039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правила поведения при общении с незнакомыми лицами на улице; закреплять навыки ходьбы поскоками с кнутом в руке, умения прыгать боком через короткие скакалки, расположенные на расстоянии 40 см друг от друга, умения прыгать с одной ноги на другую с поворотом вперед на двух ногах; совершенствовать физические качества. Отрабатывать основные виды движений, навыки перестроения, соблюдая дистанцию; закреплять умение принимать команды.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правила техники безопасности в спортивном зале. Закреплять умение самостоятельно играть в подвижные игры, игры-эстафеты, навыки подчинения правилам.</w:t>
            </w:r>
          </w:p>
          <w:p w14:paraId="550CA998" w14:textId="3654E2C5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"Быстро встаньте". Игра "Кара жорга". Подвижная игра: "Не упади".</w:t>
            </w:r>
          </w:p>
          <w:p w14:paraId="2CA881A3" w14:textId="099341EB" w:rsidR="00962FAE" w:rsidRPr="00962FAE" w:rsidRDefault="00962FAE" w:rsidP="00962F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2F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аппликации</w:t>
            </w:r>
            <w:r w:rsidRPr="00962FA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030A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</w:t>
            </w:r>
            <w:r w:rsidRPr="006030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"Тарелка с цветком". (творческая деятельность)</w:t>
            </w:r>
          </w:p>
          <w:p w14:paraId="578221BB" w14:textId="77777777" w:rsidR="00962FAE" w:rsidRPr="00962FAE" w:rsidRDefault="00962FAE" w:rsidP="00962F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2FAE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навыки наклеивания на одноразовую бумажную тарелку, сгибая цветную бумагу для изготовления цветов, используя бросовый материал.</w:t>
            </w:r>
          </w:p>
          <w:p w14:paraId="67424B9D" w14:textId="755BBBF8" w:rsidR="00552DDE" w:rsidRDefault="00552DD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1D32214" w14:textId="56CE6AFB" w:rsidR="003F087D" w:rsidRPr="00962FAE" w:rsidRDefault="00962F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1BC2D9AF" w14:textId="1EACCF5B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78EBEF" w14:textId="250A9465" w:rsidR="00B10398" w:rsidRDefault="001F7D53" w:rsidP="00B103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69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Художественная </w:t>
            </w:r>
            <w:r w:rsidRPr="006669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литература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18850CB" w14:textId="08A3C77E" w:rsidR="00F7726F" w:rsidRPr="00867576" w:rsidRDefault="002E2CE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8675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К. Лунин "Наурыз мейрамы" (выразительное чтение)</w:t>
            </w:r>
          </w:p>
          <w:p w14:paraId="0451D6DE" w14:textId="624D7B84" w:rsidR="00A11EBC" w:rsidRDefault="00F7726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Задачи: </w:t>
            </w:r>
            <w:r w:rsidRPr="00F7726F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знания о том, что Наурыз —  праздник дружбы, доброты, уважения; учить понимать смысл загадок, находить отгадки на картинках; побуждать использовать в речи пословицы и поговорки; приобщать к участию в</w:t>
            </w:r>
            <w:r w:rsidRPr="00F772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F7726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инсценировках, играх, стимулировать проявление инициативы и самостоятельности; развивать познавательный интерес, память, внимание, связную речь; прививать любовь к Родине, к народным традициям; воспитывать эстетическое восприятие </w:t>
            </w:r>
            <w:r w:rsidRPr="00F7726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 окружающему миру.</w:t>
            </w:r>
          </w:p>
          <w:p w14:paraId="48F26889" w14:textId="7AEA0002" w:rsidR="000D240B" w:rsidRDefault="0089664D" w:rsidP="000D240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4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1C1728E" w14:textId="1EC7F79B" w:rsidR="000D240B" w:rsidRPr="00FB77F1" w:rsidRDefault="00FB77F1" w:rsidP="000D240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414E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0D240B" w:rsidRPr="00FB7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Знакомство со звуком и буквой «Т»</w:t>
            </w:r>
            <w:r w:rsidRPr="00414E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</w:t>
            </w:r>
            <w:r w:rsidR="000D240B" w:rsidRPr="00FB7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(закрепление)</w:t>
            </w:r>
          </w:p>
          <w:p w14:paraId="40D7ABF5" w14:textId="557437D5" w:rsidR="003F087D" w:rsidRPr="000D240B" w:rsidRDefault="000D240B" w:rsidP="000D240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FB77F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EA7FF1" w:rsidRPr="000D240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  <w:r w:rsidR="00EA7FF1" w:rsidRPr="000D240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закреплять</w:t>
            </w:r>
            <w:r w:rsidRPr="000D240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знания и представления детей о звуках [т] и [т'], </w:t>
            </w:r>
            <w:r w:rsidR="00F00FB0" w:rsidRPr="000D240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буква</w:t>
            </w:r>
            <w:r w:rsidRPr="000D240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Т, определять их место в слове; упражнять в проведении звукового анализа слов, читать слоги, слова. Автоматизировать правильное произношение звуков [т] и [т'] в речи. Закреплять навык чтения слогов и слов с буквой Т. Закреплять умения анализировать артикуляцию звука, давать характеристику звука. Развивать мелкую моторику, ориентировку на листе с наклонными линиями при печатании буквы </w:t>
            </w:r>
            <w:r w:rsidRPr="000D240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Т. Развивать доброжелательное отношение к окружающим, развивать культуру речи и культуру общения.</w:t>
            </w:r>
          </w:p>
          <w:p w14:paraId="2D177EAF" w14:textId="3934D831" w:rsidR="00E34FBE" w:rsidRDefault="0089664D" w:rsidP="00E34FB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69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</w:t>
            </w:r>
            <w:r w:rsidR="00E34F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      </w:t>
            </w:r>
            <w:r w:rsidR="00E34FBE" w:rsidRPr="00E34F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"Я возвышаюсь на крыльях искусства".</w:t>
            </w:r>
          </w:p>
          <w:p w14:paraId="7963CFF8" w14:textId="77777777" w:rsidR="00E34FBE" w:rsidRDefault="00E34FBE" w:rsidP="00E34FB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способность воспринимать и различать звучание домбры в музыкальном произведении; упражнять в игре небольших пьес в оркестре; развивать чувство любви к народным инструментам.</w:t>
            </w:r>
          </w:p>
          <w:p w14:paraId="052E597B" w14:textId="77777777" w:rsidR="00E34FBE" w:rsidRDefault="00E34FBE" w:rsidP="00E34FB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Муз-дид игры "Громко и тихо", "Волшебные звуки инструментов".</w:t>
            </w:r>
          </w:p>
          <w:p w14:paraId="2248E289" w14:textId="460C1926" w:rsidR="003F087D" w:rsidRPr="00BB2103" w:rsidRDefault="006B0DE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669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Развитие речи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D2FCA" w:rsidRPr="006D2F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"Праздник Наурыз"</w:t>
            </w:r>
            <w:r w:rsidR="006D2F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</w:t>
            </w:r>
            <w:r w:rsidR="006D2FCA" w:rsidRPr="006D2FC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Задачи:</w:t>
            </w:r>
            <w:r w:rsidR="006D2F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491B64" w:rsidRPr="00491B6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Познакомить детей с праздником </w:t>
            </w:r>
            <w:r w:rsidR="00491B64" w:rsidRPr="00491B6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Наурыз, его историей и традициями. Рассказать о символах Наурыза: солнце, вода, земля. Формировать представление о том, что Наурыз – это праздник весны, обновления природы и дружбы между людьми. Активизировать словарь детей словами, связанными с праздником Наурыз (наурыз, наурыз коже, семь, казахский народ). Совершенствовать грамматический строй речи: согласование слов в роде, числе и падеже, построение простых предложений. Развивать умение отвечать на вопросы полным ответом, используя новые слова. Развивать внимание, память, логическое </w:t>
            </w:r>
            <w:r w:rsidR="00491B64" w:rsidRPr="00491B6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мышление. Стимулировать познавательную активность детей. Воспитывать любовь к своей родине, к казахскому народу.  Формировать чувство гордости за национальные традиции.</w:t>
            </w:r>
            <w:r w:rsidR="00491B64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2779A9" w14:textId="449BBFCB" w:rsidR="003F087D" w:rsidRPr="00CA4F84" w:rsidRDefault="00D555D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color w:val="333333"/>
                <w:sz w:val="27"/>
                <w:szCs w:val="27"/>
                <w:shd w:val="clear" w:color="auto" w:fill="FFFFFF"/>
              </w:rPr>
              <w:lastRenderedPageBreak/>
              <w:t xml:space="preserve"> </w:t>
            </w:r>
            <w:r w:rsidRPr="005C4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A4F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"Раздал гостинцы - покажи учет".</w:t>
            </w:r>
          </w:p>
          <w:p w14:paraId="4273303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развивать умения использовать условную мерку в сравнении величин (толщин) предметов; закреплять основные свойства и различия геометрических тел.</w:t>
            </w:r>
          </w:p>
          <w:p w14:paraId="580D415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Упражнение: "Давайте сравним коробки разной толщины", "Сравнение коробок различной толщины с условной меркой", "Загадочные предметы из коржына".</w:t>
            </w:r>
          </w:p>
          <w:p w14:paraId="29707ECB" w14:textId="6C233E07" w:rsidR="006B0DE4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"Кому, в какую сторону бросать асык?"</w:t>
            </w:r>
          </w:p>
          <w:p w14:paraId="1E3A0FC0" w14:textId="34A06DB8" w:rsidR="007C7C38" w:rsidRDefault="006B0DE4" w:rsidP="00B37F3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C4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B37F3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99E0E9A" w14:textId="59B34BB4" w:rsidR="00B37F3F" w:rsidRPr="00DD2D50" w:rsidRDefault="00DD2D50" w:rsidP="00B37F3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D2D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B37F3F" w:rsidRPr="00DD2D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Знакомство со звуком и буквой «Д</w:t>
            </w:r>
            <w:r w:rsidRPr="00DD2D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DD2D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B37F3F" w:rsidRPr="00DD2D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(Закрепление)</w:t>
            </w:r>
          </w:p>
          <w:p w14:paraId="748147E5" w14:textId="41FDAD79" w:rsidR="00B37F3F" w:rsidRDefault="00B37F3F" w:rsidP="00B37F3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Задача</w:t>
            </w:r>
            <w:r w:rsidR="005B606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  <w:r w:rsidR="005B606B"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5B606B" w:rsidRPr="00B37F3F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закреплять</w:t>
            </w:r>
            <w:r w:rsidRPr="00B37F3F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знания и представления детей о звуках [д] и [д'], букве Д; упражнять в </w:t>
            </w:r>
            <w:r w:rsidRPr="00B37F3F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проведении звукового анализа слов, читать слоги, слова; закреплять умения анализировать артикуляцию звука, давать характеристику звука; автоматизировать произношение звуков [д] и [д'] в речи. Закреплять навык чтения слогов и слов с буквой Д. Развивать мелкую моторику, ориентировку на листе с наклонными линиями при печатании буквы Д. Воспитывать у детей доброжелательное отношение к окружающим, умение слушать и понимать других.</w:t>
            </w:r>
          </w:p>
          <w:p w14:paraId="4B2023E6" w14:textId="49AD01F5" w:rsidR="003F087D" w:rsidRPr="00323A48" w:rsidRDefault="008966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4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Қазақ тілі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23A4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   </w:t>
            </w:r>
            <w:r w:rsidRPr="00323A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"[Н] дыбысы (артикуляциясы, тіл ұстарту, сөздердегі дыбыстардың орнын табу) мен әрпі (атау, </w:t>
            </w:r>
            <w:r w:rsidRPr="00323A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жазу негіздері)".</w:t>
            </w:r>
          </w:p>
          <w:p w14:paraId="2B0E08E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Мақсат-міндеттері. Балалардың ұғымындағы Наурыз мейрамы туралы түсініктері мен білімдерін кеңейту; ұлттық дәстүрлердің бірі - сүйінші сұрау, ізгі хабар үшін берілетін сүйіншіні таныстыруды жалғастыру; сурет бойынша сөйлем құрастыру дағдыларын дамыту; мәтіндегі тірек сөздерді табуға, оларды қазақ тілінде дұрыс дыбыстауға жаттықтыру; наурызкөже құрамындағы жеті тағамның атын еске сақтауға, жатқа айтуға машықтандыру.</w:t>
            </w:r>
          </w:p>
          <w:p w14:paraId="40539A69" w14:textId="129E5E3B" w:rsidR="003F087D" w:rsidRPr="00414ECE" w:rsidRDefault="008966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669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 w:rsidR="006E11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414E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"Прыжок вверх с разбега".</w:t>
            </w:r>
          </w:p>
          <w:p w14:paraId="62577EF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учить ходить по кеглям, развивать умения прыгать на месте и с продвижением вперед на расстояние 6-8 м. Отрабатывать основные виды движений, навыки перестроения, соблюдая дистанцию; закреплять умение принимать команды. Закреплять правила техники безопасности в спортивном зале. Закреплять умение самостоятельно играть в подвижные игры, игры-эстафеты, навыки подчинения правилам.</w:t>
            </w:r>
          </w:p>
          <w:p w14:paraId="51AFAFB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"Подпрыгни, дотянись".</w:t>
            </w:r>
          </w:p>
          <w:p w14:paraId="5BF5BADA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9A8C9B" w14:textId="144E26D6" w:rsidR="003F087D" w:rsidRDefault="003F087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43A0AD" w14:textId="3DBF7E77" w:rsidR="00BE7AF2" w:rsidRPr="00351A18" w:rsidRDefault="00351A18" w:rsidP="00BE7AF2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 xml:space="preserve">Развитие речи. </w:t>
            </w:r>
          </w:p>
          <w:p w14:paraId="1E397378" w14:textId="77777777" w:rsidR="00066053" w:rsidRDefault="00066053" w:rsidP="0006605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34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"Казахские национальные музыкальные инструменты"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</w:t>
            </w:r>
          </w:p>
          <w:p w14:paraId="1D0F8E80" w14:textId="77777777" w:rsidR="00066053" w:rsidRPr="00AF4279" w:rsidRDefault="00066053" w:rsidP="0006605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AF4279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детей с казахскими национальными музыкальными инструментами, развивать память, внимание, мышление, работать над дикцией, воспитывать устойчивый интерес к музыкальной культуре казахского народа, патриотические чувства к своей Родине.</w:t>
            </w:r>
          </w:p>
          <w:p w14:paraId="53F63E05" w14:textId="234B9F36" w:rsidR="00786487" w:rsidRDefault="00786487" w:rsidP="007864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4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B7E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"Раздал гостинцы - покажи учет".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(закрепление)</w:t>
            </w:r>
          </w:p>
          <w:p w14:paraId="28B63802" w14:textId="77777777" w:rsidR="00786487" w:rsidRDefault="00786487" w:rsidP="007864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умения использовать условную мерку в сравнении величин (толщин) предметов; закреплять основные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свойства и различия геометрических тел.</w:t>
            </w:r>
          </w:p>
          <w:p w14:paraId="718F77AB" w14:textId="77777777" w:rsidR="00786487" w:rsidRDefault="00786487" w:rsidP="007864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Упражнение: "Давайте сравним коробки разной толщины", "Сравнение коробок различной толщины с условной меркой", "Загадочные предметы из коржына".</w:t>
            </w:r>
          </w:p>
          <w:p w14:paraId="27EEDE3F" w14:textId="77777777" w:rsidR="00786487" w:rsidRDefault="00786487" w:rsidP="007864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"Кому, в какую сторону бросать асык?".</w:t>
            </w:r>
          </w:p>
          <w:p w14:paraId="55BE315B" w14:textId="30DC253C" w:rsidR="003F087D" w:rsidRDefault="0089664D" w:rsidP="00E34FB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69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Музыка </w:t>
            </w:r>
          </w:p>
          <w:p w14:paraId="51C268CE" w14:textId="77777777" w:rsidR="00E34FBE" w:rsidRPr="00E34FBE" w:rsidRDefault="00E34FBE" w:rsidP="00E34FB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34F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"Звуки домбры".</w:t>
            </w:r>
          </w:p>
          <w:p w14:paraId="2A3B8AF1" w14:textId="77777777" w:rsidR="00E34FBE" w:rsidRDefault="00E34FBE" w:rsidP="00E34FB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воспринимать и различать звучание домбры; формировать способность понимать содержание мелодии.</w:t>
            </w:r>
          </w:p>
          <w:p w14:paraId="494E0CCD" w14:textId="77777777" w:rsidR="00E34FBE" w:rsidRDefault="00E34FBE" w:rsidP="00E34FB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Музыкально-дидактическая игра "Наше путешествие", "Найди свой инструмент".</w:t>
            </w:r>
          </w:p>
          <w:p w14:paraId="2D359BDD" w14:textId="38A502E3" w:rsidR="00310071" w:rsidRDefault="00310071" w:rsidP="00B520B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C4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B520B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2D6C7EC1" w14:textId="21ADD745" w:rsidR="00B520B5" w:rsidRPr="00DD2D50" w:rsidRDefault="00DD2D50" w:rsidP="00B520B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D2D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B520B5" w:rsidRPr="00DD2D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Парные согласные звуки «Т» «Д»</w:t>
            </w:r>
            <w:r w:rsidRPr="00DD2D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</w:t>
            </w:r>
          </w:p>
          <w:p w14:paraId="0FCA6663" w14:textId="14AD23B3" w:rsidR="00B520B5" w:rsidRPr="00B520B5" w:rsidRDefault="00B520B5" w:rsidP="00B520B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DD2D5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  <w:r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Pr="00B520B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закреплять </w:t>
            </w:r>
            <w:r w:rsidRPr="00B520B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знания и представления детей о звуках [д] и [д'], букве Д; упражнять в проведении звукового анализа слов, читать слоги, слова; закреплять умения анализировать артикуляцию звука, давать характеристику звука; автоматизировать произношение звуков [д] и [д'] в речи. Закреплять навык чтения слогов и слов с буквой Д. Развивать мелкую моторику, ориентировку на листе с наклонными линиями при печатании буквы Д. Воспитывать у детей доброжелательное отношение к окружающим, умение слушать и понимать других.</w:t>
            </w:r>
          </w:p>
          <w:p w14:paraId="4A194EB8" w14:textId="47EDB8CB" w:rsidR="00310071" w:rsidRDefault="003100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5D71652" w14:textId="77777777" w:rsidR="00310071" w:rsidRDefault="003100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78482C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3DEB386" w14:textId="177BD9B2" w:rsidR="003F087D" w:rsidRDefault="003F087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99BD2F" w14:textId="7A63ACF9" w:rsidR="008C78CC" w:rsidRDefault="008C78CC" w:rsidP="00C2736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669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Ознакомление с </w:t>
            </w:r>
            <w:r w:rsidRPr="006669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окружающим миром</w:t>
            </w:r>
            <w:r w:rsidR="007A6C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</w:t>
            </w:r>
            <w:r w:rsidR="007A6C8D" w:rsidRPr="002134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7A6C8D" w:rsidRPr="007A6C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Казахские национальные инструменты</w:t>
            </w:r>
            <w:r w:rsidR="007A6C8D" w:rsidRPr="002134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2242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</w:t>
            </w:r>
            <w:r w:rsidR="002242C1" w:rsidRPr="002242C1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Задачи:</w:t>
            </w:r>
            <w:r w:rsidR="002242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2242C1" w:rsidRPr="002242C1"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Расширить</w:t>
            </w:r>
            <w:r w:rsidR="002242C1" w:rsidRPr="002242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2242C1" w:rsidRPr="002242C1">
              <w:rPr>
                <w:rFonts w:ascii="Times New Roman" w:eastAsia="Times New Roman" w:hAnsi="Times New Roman" w:cs="Times New Roman"/>
                <w:sz w:val="24"/>
                <w:szCs w:val="24"/>
              </w:rPr>
              <w:t>знания детей о национальных инструментах. Совершенствовать умение детей различать и произносить названия казахских национальныхмузыкальных инструментов; формировать навыки</w:t>
            </w:r>
            <w:r w:rsidR="002242C1" w:rsidRPr="002242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2242C1" w:rsidRPr="002242C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прослушивания и различения мелодий национальных инструментов; развивать память, словарный запас, развивать язык, произнося названия инструментов; воспитывать бережное отношение к казахскому национальному искусству; воспитывать уважение к своим </w:t>
            </w:r>
            <w:r w:rsidR="002242C1" w:rsidRPr="002242C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традициям; развивать творчество.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9D3BD96" w14:textId="77777777" w:rsidR="00861209" w:rsidRDefault="00453043" w:rsidP="002211B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5C4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Қазақ тілі</w:t>
            </w:r>
            <w:r w:rsidR="00CB7E03" w:rsidRPr="00CA74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CB7E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</w:t>
            </w:r>
          </w:p>
          <w:p w14:paraId="25B40A21" w14:textId="568FB3AB" w:rsidR="00552DDE" w:rsidRDefault="00CB7E03" w:rsidP="002211B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7E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CA74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Домбыра туралы аңыз</w:t>
            </w:r>
            <w:r w:rsidRPr="00CB7E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72608D5E" w14:textId="29ADEB13" w:rsidR="003F087D" w:rsidRPr="00414ECE" w:rsidRDefault="008966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669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14EC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</w:t>
            </w:r>
            <w:r w:rsidRPr="00414E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"Прыжки вверх до предмета, висящего на высоте 25 см ".</w:t>
            </w:r>
          </w:p>
          <w:p w14:paraId="7D1C514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прыгать вверх до предмета, висящего на высоте 25 см. Отрабатывать основные виды движений, навыки перестроения, соблюдая дистанцию; закреплять умение принимать команды. Закреплять правила техники безопасности в спортивном зале. Закреплять умение самостоятельно играть в подвижные игры, игры-эстафеты, навыки подчинения правилам.</w:t>
            </w:r>
          </w:p>
          <w:p w14:paraId="4267BE1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Подвижная игра "Перетяни канат".</w:t>
            </w:r>
          </w:p>
          <w:p w14:paraId="430C5F10" w14:textId="77777777" w:rsidR="005F439A" w:rsidRDefault="008966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669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Художественная литература</w:t>
            </w:r>
          </w:p>
          <w:p w14:paraId="6D0D1120" w14:textId="3B53DE38" w:rsidR="00B33F11" w:rsidRDefault="005F43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5F43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"Казахская колыбельная" перевод К.Бакбергенов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564537F" w14:textId="4C225275" w:rsidR="00B33F11" w:rsidRDefault="005F43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Задачи: </w:t>
            </w:r>
            <w:r w:rsidR="00B33F11" w:rsidRPr="00B33F1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Дать детям представление о традициях и особенностях быта казахского народа через беседы, выразительное чтение колыбельной казахского народа в переводе К.Бакбергенова; развивать желание выражать свое отношение к происходящему вокруг; приобщать к употреблению пословиц и поговорок в речи; способствовать развитию кругозора, любознательности; развивать мышление, </w:t>
            </w:r>
            <w:r w:rsidR="00B33F11" w:rsidRPr="00B33F1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связную речь, обогащать словарь; прививать уважение, бережное отношение к традициям и культуре казахского народа.</w:t>
            </w:r>
          </w:p>
          <w:p w14:paraId="639F280B" w14:textId="77777777" w:rsidR="00B33F11" w:rsidRDefault="00B33F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14:paraId="2AE57F15" w14:textId="77777777" w:rsidR="00B33F11" w:rsidRDefault="00B33F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14:paraId="2BD93CFE" w14:textId="77777777" w:rsidR="00B33F11" w:rsidRDefault="00B33F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14:paraId="07597C9C" w14:textId="77777777" w:rsidR="00B33F11" w:rsidRDefault="00B33F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14:paraId="24F48654" w14:textId="24643E69" w:rsidR="003F087D" w:rsidRDefault="003F087D" w:rsidP="000D7D8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3F087D" w14:paraId="5761E11A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AA5FD9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2BDAB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познавательная деятельность)</w:t>
            </w:r>
          </w:p>
          <w:p w14:paraId="3772012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 и закреплять навыки правильного приема пищи согласно этикета, развивать привычку есть неторопливо; расширять представления о пользе приема пищи.</w:t>
            </w:r>
          </w:p>
          <w:p w14:paraId="2BA44117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"Фрукты - полезные продукты. Овощи приходят нам для помощи. В них полно витаминов, некоторые едим вареными, некоторые - сырыми".</w:t>
            </w:r>
          </w:p>
        </w:tc>
      </w:tr>
      <w:tr w:rsidR="003F087D" w14:paraId="6DE73F26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0582CD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77E2F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познавательная деятельность)</w:t>
            </w:r>
          </w:p>
          <w:p w14:paraId="314A03A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Совершенствовать навыки по самообслуживанию и уходу за своей одеждой. Отрабатывать и закреплять навыки организованного, последовательного одевания, выхода на прогулку; продолжать воспитывать осознанное отношение к деятельности, чувство взаимопомощи. Вырабатывать привычку чувствовать свою готовность к прогулке, перепроверять. Расширить представления о важнейших компонентах здорового образа жизни: движении, воздухе.</w:t>
            </w:r>
          </w:p>
          <w:p w14:paraId="7F7BF2A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Продолжать воспитывать у детей осознанное отношение к выполнению общепринятых норм и правил. Владеть правилами поведения в окружающем мире, в природе; соблюдать правила безопасности собственной жизни. Учить понимать и различать что "правильно" или "неправильно", "хорошо" или "плохо".</w:t>
            </w:r>
          </w:p>
          <w:p w14:paraId="51195666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улице тепло ли прохладно.</w:t>
            </w:r>
          </w:p>
          <w:p w14:paraId="54145D9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Одно отрадно:</w:t>
            </w:r>
          </w:p>
          <w:p w14:paraId="2C57888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умеем быстро одеваться,</w:t>
            </w:r>
          </w:p>
          <w:p w14:paraId="351E7E7D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Строиться и собираться. (Д. Ахметова)</w:t>
            </w:r>
          </w:p>
        </w:tc>
      </w:tr>
      <w:tr w:rsidR="003F087D" w14:paraId="2073B386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6E886B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74553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«Безопасность»: </w:t>
            </w:r>
            <w:r w:rsidRPr="0022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Наблюдение за </w:t>
            </w:r>
            <w:r w:rsidRPr="0022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перелетными птицами, скворцами.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(исследовательская, познавательная, коммуникативная деятельность)</w:t>
            </w:r>
          </w:p>
          <w:p w14:paraId="1BF567B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детей о скворцах, как первых перелетных птицах, их повадках, среде обитания; учить различать скворцов от грачей по внешним признакам, по голосам; воспитывать наблюдательность, любовь к природе.</w:t>
            </w:r>
          </w:p>
          <w:p w14:paraId="30977C7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прислушаться к звукам, исходящим с деревьев, неба.</w:t>
            </w:r>
          </w:p>
          <w:p w14:paraId="3E8EBD8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молча понаблюдать за птицами.</w:t>
            </w:r>
          </w:p>
          <w:p w14:paraId="050A4EF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Ждёт гостей высокий клён -</w:t>
            </w:r>
          </w:p>
          <w:p w14:paraId="77835E6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 на ветке укреплён.</w:t>
            </w:r>
          </w:p>
          <w:p w14:paraId="05C949A6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Краской выкрашена крыша,</w:t>
            </w:r>
          </w:p>
          <w:p w14:paraId="161B09A6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Есть крылечко для певцов...</w:t>
            </w:r>
          </w:p>
          <w:p w14:paraId="264DDC7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синем небе щебет слышен.</w:t>
            </w:r>
          </w:p>
          <w:p w14:paraId="140F1BF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летит семья скворцов. (А. Барто)</w:t>
            </w:r>
          </w:p>
          <w:p w14:paraId="22B1AE8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чем отличаются скворцы от грачей? Чем похожи?</w:t>
            </w:r>
          </w:p>
          <w:p w14:paraId="1582117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можно назвать звуки, которые издают скворцы?</w:t>
            </w:r>
          </w:p>
          <w:p w14:paraId="39E3FB1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Скворцы поют. Они, как и другие прилетающие с теплых краев птицы, оповещают нас о том, что наступила весна, они прилетели в свои родные края, своим заливистым пением выражают радость, желание начать новую жизнь.</w:t>
            </w:r>
          </w:p>
          <w:p w14:paraId="7A235493" w14:textId="21416369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Что за новая </w:t>
            </w:r>
            <w:r w:rsidR="00807057">
              <w:rPr>
                <w:rFonts w:ascii="Times New Roman" w:eastAsia="Times New Roman" w:hAnsi="Times New Roman" w:cs="Times New Roman"/>
                <w:sz w:val="24"/>
                <w:szCs w:val="24"/>
              </w:rPr>
              <w:t>жизнь, может быть,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вернувшихся скворцов?</w:t>
            </w:r>
          </w:p>
          <w:p w14:paraId="38707B5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Скворцы образуют пары, торопятся найти или свить гнезда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будущих птенцов и в первую очередь найти себе корм.</w:t>
            </w:r>
          </w:p>
          <w:p w14:paraId="4E38C73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призывает детей вместе с родителями строить скворечники, так как другие птицы за зиму могли занять их жилища.</w:t>
            </w:r>
          </w:p>
          <w:p w14:paraId="733E960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послушать песню Ақана Сері "Қараторғай" ("Скворец").</w:t>
            </w:r>
          </w:p>
          <w:p w14:paraId="430EE569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D83B6A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тәрбие»: Трудовая деятельность: подметание дорожек от растительного сора (снега).</w:t>
            </w:r>
          </w:p>
          <w:p w14:paraId="3102DF6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деятельность)</w:t>
            </w:r>
          </w:p>
          <w:p w14:paraId="5641A89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посильные трудовые навыки в умении пользоваться инвентарем (веник, лопата, ведро), развивать выносливость, умение качественно выполнять поручения;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чувство сплоченности, ответственности.</w:t>
            </w:r>
          </w:p>
          <w:p w14:paraId="2FECB252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681BFF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подвижная игра "Қасқұлақ" ("Волк").</w:t>
            </w:r>
          </w:p>
          <w:p w14:paraId="5AAF42B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09E953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 навыки, умение проявлять внимательность, ловкость, быстроту, честность, умение играть по правилам.</w:t>
            </w:r>
          </w:p>
          <w:p w14:paraId="2ECE02D8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1AA677" w14:textId="70ADD5AA" w:rsidR="003F087D" w:rsidRPr="002B33C4" w:rsidRDefault="002B33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подвижная игра "Таяк тартыс" ("Перетяни палку").</w:t>
            </w:r>
          </w:p>
          <w:p w14:paraId="7A71120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ECE490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силу, выносливость, дружелюбие.</w:t>
            </w:r>
          </w:p>
          <w:p w14:paraId="2AD35B8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Примета: "Если вороны расселись на нижних ветках деревьев - жди сильного ветра".</w:t>
            </w:r>
          </w:p>
          <w:p w14:paraId="096BB579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9AAD465" w14:textId="64E2B713" w:rsidR="003F087D" w:rsidRPr="00DB25CB" w:rsidRDefault="00DB25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развитие движений: "Догони".</w:t>
            </w:r>
          </w:p>
          <w:p w14:paraId="79A2DF2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8590CA0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Организовать пространство для многовариантных игр. Развивать скорость бега, выносливость.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464E63" w14:textId="77777777" w:rsidR="003F087D" w:rsidRPr="0022688F" w:rsidRDefault="008966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«Экология»: </w:t>
            </w:r>
            <w:r w:rsidRPr="0022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Наблюдение за </w:t>
            </w:r>
            <w:r w:rsidRPr="0022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проталинами.</w:t>
            </w:r>
          </w:p>
          <w:p w14:paraId="2339F3F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0151604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замечать проталины среди снега, объяснять причины их появления; побуждать к обмену мнениями о явлениях природы; воспитывать пытливость ума, наблюдательность, осознанное отношение к миру.</w:t>
            </w:r>
          </w:p>
          <w:p w14:paraId="29E7BFA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прогулка организуется в (южных) условиях, когда снег весь растаял, то можно понаблюдать за влажной почвой, вновь освободившейся от снежного покрова.</w:t>
            </w:r>
          </w:p>
          <w:p w14:paraId="3AAFB85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рассмотреть проталины, назвать их, если кто-либо их знает.</w:t>
            </w:r>
          </w:p>
          <w:p w14:paraId="0240BF9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Проталины - это место, где стаял снег и открылась земля. Люди говорят "земля обнажилась".</w:t>
            </w:r>
          </w:p>
          <w:p w14:paraId="0901A52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 Токмакова</w:t>
            </w:r>
          </w:p>
          <w:p w14:paraId="1F2A42C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весна шагает</w:t>
            </w:r>
          </w:p>
          <w:p w14:paraId="334FD8A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Быстрыми шагами,</w:t>
            </w:r>
          </w:p>
          <w:p w14:paraId="1937FEA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сугробы тают</w:t>
            </w:r>
          </w:p>
          <w:p w14:paraId="1431761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её ногами.</w:t>
            </w:r>
          </w:p>
          <w:p w14:paraId="488D417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Чёрные проталины</w:t>
            </w:r>
          </w:p>
          <w:p w14:paraId="6E163FC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полях видны.</w:t>
            </w:r>
          </w:p>
          <w:p w14:paraId="66996B8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Верно, очень тёплые</w:t>
            </w:r>
          </w:p>
          <w:p w14:paraId="26BF7A7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Ноги у весны.</w:t>
            </w:r>
          </w:p>
          <w:p w14:paraId="1AC98E8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Объясните на примере стихотворения, каким образом появляются проталины? С каким явлением можно сравнить образ весны с стихотворении?</w:t>
            </w:r>
          </w:p>
          <w:p w14:paraId="416CC6F3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5193B3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тәрбие»: Трудовая деятельность: очистка беседки, участка от сора.</w:t>
            </w:r>
          </w:p>
          <w:p w14:paraId="34004AE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A47193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осознанное восприятие окружающего, понимание труда по обеспечению порядка, приемлемых условий для игр; побуждать активно действовать в подгруппах, брать ответственность за порученный участок; отрабатывать посильные навыки работы с инвентарем.</w:t>
            </w:r>
          </w:p>
          <w:p w14:paraId="649E8EB8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D616D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подвижная игра "Кеттi, кеттi орамал" ("Быстрый платок").</w:t>
            </w:r>
          </w:p>
          <w:p w14:paraId="7D37027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язык, коммуникативная деятельность)</w:t>
            </w:r>
          </w:p>
          <w:p w14:paraId="42661FD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внимание, ловкость, двигательные навыки, творческие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способности, дружеские отношения.</w:t>
            </w:r>
          </w:p>
          <w:p w14:paraId="62E147B6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06D83CE" w14:textId="61FCD477" w:rsidR="003F087D" w:rsidRPr="00D11515" w:rsidRDefault="00D1151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подвижная игра "Хан "алчи"".</w:t>
            </w:r>
          </w:p>
          <w:p w14:paraId="5466388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язык, коммуникативная деятельность)</w:t>
            </w:r>
          </w:p>
          <w:p w14:paraId="7093397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умения играть честно, по правилам, быть внимательным, ловким, метким, терпеливым, прозорливым; воспитывать любовь к народным играм.</w:t>
            </w:r>
          </w:p>
          <w:p w14:paraId="5B11047D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6E6235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35E600E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53BE0213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игровые, двигательные, коммуникативные навыки, умения подчиняться оговоренным правилам, проявлять инициативу, творчество, смекалку, умение реализовывать игровой замысел, уважать товарищей, извлекать урок, делиться опытом.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62706A" w14:textId="77777777" w:rsidR="003F087D" w:rsidRPr="0022688F" w:rsidRDefault="008966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2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Наблюдение за признаками весеннего </w:t>
            </w:r>
            <w:r w:rsidRPr="0022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равноденствия.</w:t>
            </w:r>
          </w:p>
          <w:p w14:paraId="4A7F605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13A078B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продолжить наблюдение за признаками весеннего сезона, побуждать замечать признаки приближения дня весеннего равноденствия; воспитывать чуткость, наблюдательность, объективное восприятие мира, взаимосвязей живой и неживой природы.</w:t>
            </w:r>
          </w:p>
          <w:p w14:paraId="0E43254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задуматься над словом "день весеннего равноденствия, задает вопросы о том, что заключается в этих словах.</w:t>
            </w:r>
          </w:p>
          <w:p w14:paraId="40F8C0E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Информация для детей.</w:t>
            </w:r>
          </w:p>
          <w:p w14:paraId="220CF75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"В давние времена,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когда не было календарей, весну определяли по солнцу. 21 марта - день наступления астрономической весны, день весеннего равноденствия. Два полушария Земли, благодаря особенному положению солнца, согреваются одинаково, день равен ночи. После дня весеннего равноденствия на землю приходит уже весеннее тепло.</w:t>
            </w:r>
          </w:p>
          <w:p w14:paraId="6678CE5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день весеннего равноденствия у нас в Казахстане отмечают праздник Наурыз, новый год.</w:t>
            </w:r>
          </w:p>
          <w:p w14:paraId="4391D43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"День весеннего равноденствия"</w:t>
            </w:r>
          </w:p>
          <w:p w14:paraId="4C87740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Проснется день, откроет двери</w:t>
            </w:r>
          </w:p>
          <w:p w14:paraId="037A60C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 для таянья и трелей,</w:t>
            </w:r>
          </w:p>
          <w:p w14:paraId="08DE481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свет, и ночь уже на равных</w:t>
            </w:r>
          </w:p>
          <w:p w14:paraId="527F955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Построят юрту нам на праздник.</w:t>
            </w:r>
          </w:p>
          <w:p w14:paraId="0391B474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7C48B4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будет несть Наурыз свободу,</w:t>
            </w:r>
          </w:p>
          <w:p w14:paraId="1A20D58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Объяв собой ширь небосвода,</w:t>
            </w:r>
          </w:p>
          <w:p w14:paraId="78AD4E1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солнце озарит ненастье</w:t>
            </w:r>
          </w:p>
          <w:p w14:paraId="2B9AFB8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день равноденствия и счастья. (Д. Ахметова)</w:t>
            </w:r>
          </w:p>
          <w:p w14:paraId="73B0B5C5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D3A423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тәрбие»: Трудовая деятельность: подметание дорожек от растительного сора (снега).</w:t>
            </w:r>
          </w:p>
          <w:p w14:paraId="1F0A6D4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6E0F12F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посильные трудовые навыки в умении пользоваться инвентарем (веник,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лопата, ведро), развивать выносливость, умение качественно выполнять поручения; воспитывать чувство сплоченности, ответственности.</w:t>
            </w:r>
          </w:p>
          <w:p w14:paraId="53573CDC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C6A78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подвижная игра "Айголек".</w:t>
            </w:r>
          </w:p>
          <w:p w14:paraId="6414C2B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язык,)</w:t>
            </w:r>
          </w:p>
          <w:p w14:paraId="0B7E27C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 и творчество. Совершенствовать основные движения. Развивать навыки подчинения правилам игры, быстроту, реакцию, сноровку,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ловкость.</w:t>
            </w:r>
          </w:p>
          <w:p w14:paraId="1D39E206" w14:textId="77777777" w:rsidR="009B263C" w:rsidRDefault="009B263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46C5E78F" w14:textId="0F391DD3" w:rsidR="003F087D" w:rsidRPr="009B263C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ходьба по бревну.</w:t>
            </w:r>
          </w:p>
          <w:p w14:paraId="31513D4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4A8AEF4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Организовать пространство для многовариантных игр. Закрепить навыки сохранения равновесия.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4C782C" w14:textId="77777777" w:rsidR="003F087D" w:rsidRPr="0022688F" w:rsidRDefault="008966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2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работой в саду ранней весной.</w:t>
            </w:r>
          </w:p>
          <w:p w14:paraId="5EAAE5E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(исследовательская, познавательная, коммуникативная деятельность)</w:t>
            </w:r>
          </w:p>
          <w:p w14:paraId="5D43D34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о сезонном труде взрослых в саду, огороде; развитие навыков контроля; воспитание уважительного отношения к труду дворника. Приобщать к употреблению пословиц и поговорок в речи.</w:t>
            </w:r>
          </w:p>
          <w:p w14:paraId="0E0CE8E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труд взрослого. Педагог задает вопросы, какие именно действия совершаются, для чего именно такие действия, какая в них польза.</w:t>
            </w:r>
          </w:p>
          <w:p w14:paraId="2050339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могут отметить, что за растениями на огороде, цветочной клумбе, в саду нужен труд по их подготовке к весенним посадкам: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надо очищать (работать граблями, мести веником, выносить сор) от прошлогоднего залежалого растительного сора, растительного укрытия, приводить место посадок в порядок.</w:t>
            </w:r>
          </w:p>
          <w:p w14:paraId="3FD83F36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Пословицы и поговорки о труде</w:t>
            </w:r>
          </w:p>
          <w:p w14:paraId="65FDD12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Терпенье и труд всё перетрут.</w:t>
            </w:r>
          </w:p>
          <w:p w14:paraId="554DE3D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кого труд – радость, для того жизнь – счастье.</w:t>
            </w:r>
          </w:p>
          <w:p w14:paraId="282B8A8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Землю красит солнце, а человека — труд.</w:t>
            </w:r>
          </w:p>
          <w:p w14:paraId="296F00F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труда не вынешь рыбку из пруда.</w:t>
            </w:r>
          </w:p>
          <w:p w14:paraId="2284D0F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Рукам работа — душе праздник.</w:t>
            </w:r>
          </w:p>
          <w:p w14:paraId="5C521170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373D0E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тәрбие»: Трудовая деятельность: очистка беседки, участка от сора.</w:t>
            </w:r>
          </w:p>
          <w:p w14:paraId="1D20FD6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A59AE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осознанное восприятие окружающего, понимание труда по обеспечению порядка, приемлемых условий для игр; побуждать активно действовать в подгруппах, брать ответственность за порученный участок; отрабатывать посильные навыки работы с инвентарем.</w:t>
            </w:r>
          </w:p>
          <w:p w14:paraId="0D3464E4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E0F318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"Совушка" (для старших).</w:t>
            </w:r>
          </w:p>
          <w:p w14:paraId="17ECED4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77587F3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двигательные навыки, умения бегать врассыпную; развивать умение двигаться по сигналу,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останавливаться (запрыгнув на высоту в т.ч.), умение быть неподвижным; развивать ориентировку в пространстве, выдержку; воспитывать дружелюбие.</w:t>
            </w:r>
          </w:p>
          <w:p w14:paraId="19150519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67158D6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подвижная игра "Таяк тартыс" ("Перетяни палку").</w:t>
            </w:r>
          </w:p>
          <w:p w14:paraId="5569F1E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C71A41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силу, выносливость, дружелюбие.</w:t>
            </w:r>
          </w:p>
          <w:p w14:paraId="0EB13EFB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C51084" w14:textId="34D87BC9" w:rsidR="003F087D" w:rsidRPr="00A24CE5" w:rsidRDefault="00A24C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27177B3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познавательное развитие)</w:t>
            </w:r>
          </w:p>
          <w:p w14:paraId="4ADF7A1F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игровые, двигательные, коммуникативные навыки, умения подчиняться оговоренным правилам, проявлять инициативу, творчество, смекалку, умение реализовывать игровой замысел, уважать товарищей, извлекать урок, делиться опытом.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5CE27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«Безопасность»: </w:t>
            </w:r>
            <w:r w:rsidRPr="0022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Наблюдение за </w:t>
            </w:r>
            <w:r w:rsidRPr="0022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перелетными птицами, скворцами.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(исследовательская, познавательная, коммуникативная деятельность)</w:t>
            </w:r>
          </w:p>
          <w:p w14:paraId="5869861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детей о скворцах, как первых перелетных птицах, их повадках, среде обитания; учить различать скворцов от грачей по внешним признакам, по голосам; воспитывать наблюдательность, любовь к природе.</w:t>
            </w:r>
          </w:p>
          <w:p w14:paraId="634AE31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прислушаться к звукам, исходящим с деревьев, неба.</w:t>
            </w:r>
          </w:p>
          <w:p w14:paraId="4AF60FE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молча понаблюдать за птицами.</w:t>
            </w:r>
          </w:p>
          <w:p w14:paraId="5CCC7C5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Ждёт гостей высокий клён -</w:t>
            </w:r>
          </w:p>
          <w:p w14:paraId="2BC9E4C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 на ветке укреплён.</w:t>
            </w:r>
          </w:p>
          <w:p w14:paraId="7B5A665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Краской выкрашена крыша,</w:t>
            </w:r>
          </w:p>
          <w:p w14:paraId="5615968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Есть крылечко для певцов...</w:t>
            </w:r>
          </w:p>
          <w:p w14:paraId="153BF75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синем небе щебет слышен.</w:t>
            </w:r>
          </w:p>
          <w:p w14:paraId="388C464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летит семья скворцов. А. Барто</w:t>
            </w:r>
          </w:p>
          <w:p w14:paraId="7870054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чем отличаются скворцы от грачей?</w:t>
            </w:r>
          </w:p>
          <w:p w14:paraId="7C88451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Скворец - небольшая птица с длинными крыльями и прямоугольным хвостом; оперение темного цвета с блестящим отливом; на оперении бывают мелкие серые крапинки. Он меньше грача; грач в оперении черный, похож немного на ворона.</w:t>
            </w:r>
          </w:p>
          <w:p w14:paraId="12CEA52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Чем птицы схожи? (Имеют все части тела птиц, они перелетные.)</w:t>
            </w:r>
          </w:p>
          <w:p w14:paraId="1CA3568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Как можно назвать звуки, которые издают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скворцы?</w:t>
            </w:r>
          </w:p>
          <w:p w14:paraId="413B9F8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Скворцы поют. Они, как и другие прилетающие с теплых краев птицы, оповещают нас о том, что наступила весна, они прилетели в свои родные края, своим заливистым пением выражают радость, желание начать новую жизнь.</w:t>
            </w:r>
          </w:p>
          <w:p w14:paraId="2764157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за новая жизнь может быть у вернувшихся скворцов?</w:t>
            </w:r>
          </w:p>
          <w:p w14:paraId="4598A07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Скворцы образуют пары, торопятся найти или свить гнезда для будущих птенцов и в первую очередь найти себе корм.</w:t>
            </w:r>
          </w:p>
          <w:p w14:paraId="0B50E97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призывает детей вместе с родителями строить скворечники, так как другие птицы за зиму могли занять их жилища.</w:t>
            </w:r>
          </w:p>
          <w:p w14:paraId="3A1889B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Предложить послушать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песню Ақана Сері "Қараторғай" ("Скворец").</w:t>
            </w:r>
          </w:p>
          <w:p w14:paraId="5A670585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D4B9E5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развешивание скворечников.</w:t>
            </w:r>
          </w:p>
          <w:p w14:paraId="1905BC4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0C14DFB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к участию в процессе развешивания скворечников на деревьях, демонстрировать готовность оказывать посильную помощь; учить следить за безопасностью труда; развивать экологические знания, воспитывать бережное отношение к птицам, уважение к труду человека.</w:t>
            </w:r>
          </w:p>
          <w:p w14:paraId="17D8176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представления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вторичном использовании материалов (дерева, картона, пластика, стекла).</w:t>
            </w:r>
          </w:p>
          <w:p w14:paraId="58057CD0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984676" w14:textId="795EEA53" w:rsidR="003F087D" w:rsidRPr="007B4976" w:rsidRDefault="001F32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7B4976"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развитие движений; рассказывание о том, какие заблуждения происходили в процессе роста и развития.</w:t>
            </w:r>
          </w:p>
          <w:p w14:paraId="70D40BA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11D12B38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Активизировать словарь, навыки диалоговой речи; развитие памяти, дикции, интонации.</w:t>
            </w:r>
          </w:p>
        </w:tc>
      </w:tr>
      <w:tr w:rsidR="003F087D" w14:paraId="07337C1C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BAEDA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3BEE9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познавательная деятельность)</w:t>
            </w:r>
          </w:p>
          <w:p w14:paraId="553C14C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Продолжать отрабатывать систему умений и навыков аккуратного последовательного раздевания (надевания одежды), размещения одежды в шкафу, сушки в назначенных местах, закреплять навыки самопроверки, взаимопроверки. Развивать самоконтроль при выполнении правил и навыков личной гигиены: следить за чистотой тела, мыть руки, пользоваться носовым платком, приведения внешнего вида в порядок перед зеркалом. Осознавать необходимость проведения этих процедур и пользования индивидуальными предметами 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игиены. Поощрять взаимопомощь детей при проведении гигиенических процедур.</w:t>
            </w:r>
          </w:p>
          <w:p w14:paraId="7CF609E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«Экономия». Закреплять навыки экономного расхода воды.</w:t>
            </w:r>
          </w:p>
          <w:p w14:paraId="05E6ED8A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"Не получается - попроси помощи. Получается - прибавь скорости". (Д. Ахметова)</w:t>
            </w:r>
          </w:p>
        </w:tc>
      </w:tr>
      <w:tr w:rsidR="003F087D" w14:paraId="36BBE987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2D01C1" w14:textId="77777777" w:rsidR="003F087D" w:rsidRDefault="003F08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A9432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казахская народная игра "Атыңды тап!" ("Кто назван твоим именем?")</w:t>
            </w:r>
          </w:p>
          <w:p w14:paraId="5282C4B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коммуникативная деятельность, физическое воспитание)</w:t>
            </w:r>
          </w:p>
          <w:p w14:paraId="7DC0FF6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детей внимание, умение по выражению лица, при невольном движении бровей, взгляде, жесте и т.п., угадывать того, кто назван именем водящего; развивать внимание, терпение, выдержку.</w:t>
            </w:r>
          </w:p>
          <w:p w14:paraId="7014418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делятся на две группы. Первая команда остается, вторая отходит на другой конец площадки. После этого каждый игрок выбирает себе имя кого-либо из ушедших.</w:t>
            </w:r>
          </w:p>
          <w:p w14:paraId="5423C4B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Каждый из них, основываясь на малейших признаках, к примеру, выражении лица, невольном движении бровей, взгляде, жесте, должен попытаться угадать, кто же назван его именем?</w:t>
            </w:r>
          </w:p>
          <w:p w14:paraId="7B3EA27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 ошибке он после окончания игры будет "наказан" в шутливой форме при всех прочтет стихотворение или споет песню.</w:t>
            </w:r>
          </w:p>
          <w:p w14:paraId="2CEC282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случае же удачи - будет слушать, как поют другие.</w:t>
            </w:r>
          </w:p>
          <w:p w14:paraId="7ACCD6CC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Затем группы меняются местами.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595BA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с предметами "Похоже, не похоже". (исследовательская, познавательная деятельность)</w:t>
            </w:r>
          </w:p>
          <w:p w14:paraId="421CEB5B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замечать сходство предметов по виду, цвету, форме, объему, материалу; развивать наблюдательность, мышление, язык. Правила игры: умение взять два предмета и показать его сходство. Кто укажет, тот и ответит. Игровые действия: поиск похожих предметов.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7DE0E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игра "Затейники".</w:t>
            </w:r>
          </w:p>
          <w:p w14:paraId="7A2A6F8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4906B92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игра "Затейники".</w:t>
            </w:r>
          </w:p>
          <w:p w14:paraId="21F934A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066BD3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детей самостоятельно организовывать знакомые подвижные игры, проявляя инициативу и творчество. Развивать координацию движений, ориентировку в пространстве, внимание.</w:t>
            </w:r>
          </w:p>
          <w:p w14:paraId="3074F3A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 помощью считалки выбирается затейник, который встает в центре круга, образованного детьми. Взявшись за руки, дети идут по кругу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вправо, потом влево и произносят:</w:t>
            </w:r>
          </w:p>
          <w:p w14:paraId="11B4AC2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Ровным кругом друг за другом</w:t>
            </w:r>
          </w:p>
          <w:p w14:paraId="5B3C52F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идем за шагом шаг.</w:t>
            </w:r>
          </w:p>
          <w:p w14:paraId="3448AE6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Стой на месте! Дружно вместе</w:t>
            </w:r>
          </w:p>
          <w:p w14:paraId="6358180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Сделаем вот так!</w:t>
            </w:r>
          </w:p>
          <w:p w14:paraId="459EF0F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останавливаются, опускают руки, а затейник показывает какое-нибудь движение. Все должны его повторить. Тот, кто лучше всех повторит движение, становится новым затейником.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8E98C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на развитие внимания "Сравниваем картинки".</w:t>
            </w:r>
          </w:p>
          <w:p w14:paraId="6287155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734A230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найти отличия на картинках, которые хоть и похожи друг на друга, но имеют ряд отличий.</w:t>
            </w:r>
          </w:p>
          <w:p w14:paraId="7E2F0335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C9AFAA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по рисованию казахского орнамента на силуэтах форм (дастархан, шапан, тақия, белбеу).</w:t>
            </w:r>
          </w:p>
          <w:p w14:paraId="108F5A0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 деятельность)</w:t>
            </w:r>
          </w:p>
          <w:p w14:paraId="667E55CC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Дать возможность нарисовать (известный казахский) орнамент. Закреплять умения различать центр,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верхней и нижней углы, правую и левую стороны листа, рисовать элементы казахского орнамента, образованных различными сочетаниями вертикальных линий. Развивать творческое восприятие, мелкую моторику рук, внимание, чувство цвета, контроля. Воспитывать усидчивость.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AE725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"Я знаю пять названий".</w:t>
            </w:r>
          </w:p>
          <w:p w14:paraId="1A65376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380BC61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умения понимать и использовать необходимые слова для общения и описания различных предметов. Развивать умение правильно использовать существительные и обобщающие слова. Помогать, детям использовать в речи слова в соответствии со значением. Обогашать словарь, развивать артикуляцию.</w:t>
            </w:r>
          </w:p>
        </w:tc>
      </w:tr>
      <w:tr w:rsidR="003F087D" w14:paraId="0E251E5E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FAB336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BA104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Организовать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дежурства, закрепить правила сервировки стола; обратить внимание на предстоящий обед; закрепить наименования блюд; отрабатывать привычку к культуру приема пищи за столом, правила этикета, привычку доедания пищи до конца; развивать навыки самоконтроля, осознанного отношения к процессу приема пищи.</w:t>
            </w:r>
          </w:p>
          <w:p w14:paraId="220F890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 – адамның арқауы.</w:t>
            </w:r>
          </w:p>
          <w:p w14:paraId="49098AF8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(Еда человеку силу даёт). (кгн, соц-эмоц развитие, казахский язык, навыки самообслуживания)</w:t>
            </w:r>
          </w:p>
        </w:tc>
      </w:tr>
      <w:tr w:rsidR="003F087D" w14:paraId="4D6B0CCA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0AC08F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8A0191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детей. (физическое воспитание, коммуникативная деятельность)</w:t>
            </w:r>
          </w:p>
        </w:tc>
      </w:tr>
      <w:tr w:rsidR="003F087D" w14:paraId="7D6E8881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D6778D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B531B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кгн, познавательная деятельность)</w:t>
            </w:r>
          </w:p>
          <w:p w14:paraId="56411CF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Расширить представления о важнейших компонентах здорового образа жизни: сне и бодрствовании. Развивать потребность в здоровом образе жизни. Развивать навыки самостоятельного проведения элементарных закаливающих мероприятий, учитывать здоровье детей, уровень адаптации, формировать осанку и укреплять пятки ног.</w:t>
            </w:r>
          </w:p>
          <w:p w14:paraId="1B01D1C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"Учимся убирать свою кровать".</w:t>
            </w:r>
          </w:p>
          <w:p w14:paraId="2FD99E2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и закреплять умения детей по уходу за своей кроватью, выравнивать простыню, закреплять концы, взбивать подушку, ровно выкладывать одеяло, натягивать покрывало на поверхность кровати; воспитывать терпение, последовательность, аккуратность, чувство взаимопомощи</w:t>
            </w:r>
          </w:p>
          <w:p w14:paraId="4A95165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тропе здоровья с целью профилактики плоскостопия.</w:t>
            </w:r>
          </w:p>
          <w:p w14:paraId="5487993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Дыхательное упражнение "Лифт".</w:t>
            </w:r>
          </w:p>
          <w:p w14:paraId="710EC6D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Положим ладонь на пупок, а теперь дышим спокойно.</w:t>
            </w:r>
          </w:p>
          <w:p w14:paraId="5EEF5F2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Представьте, что мы находимся на первом этаже дома.</w:t>
            </w:r>
          </w:p>
          <w:p w14:paraId="2023345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Чуть выше - второй этаж этого дома. Двигаем ладонью по кругу, выдыхаем.</w:t>
            </w:r>
          </w:p>
          <w:p w14:paraId="019CA6A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теперь положим ладонь на грудь, подумаем, что это третий этаж дома.</w:t>
            </w:r>
          </w:p>
          <w:p w14:paraId="71B250D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Готовимся, сейчас начнем ездить на "лифте":</w:t>
            </w:r>
          </w:p>
          <w:p w14:paraId="60D387A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Вдыхаем воздух так глубоко, чтобы он доходил до первого этажа, то есть внутрь.</w:t>
            </w:r>
          </w:p>
          <w:p w14:paraId="2E08886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Задерживаем воздух внутри, постепенно выдыхаем через рот.</w:t>
            </w:r>
          </w:p>
          <w:p w14:paraId="1865DD1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Вдыхаем воздух так глубоко, чтобы он доходил до первого этажа, то есть желудка.</w:t>
            </w:r>
          </w:p>
          <w:p w14:paraId="16DF96F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Задерживаем дыхание внутри, выдыхаем через рот.</w:t>
            </w:r>
          </w:p>
          <w:p w14:paraId="1AB06DBC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Медленно идет лифт, выдыхаем; глубоко вдыхаем и снова медленно выдыхаем.</w:t>
            </w:r>
          </w:p>
        </w:tc>
      </w:tr>
      <w:tr w:rsidR="003F087D" w14:paraId="1F7C120D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77BA72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386B60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Отрабатывать, автоматизировать навыки самостоятельного аккуратного мытья рук и лица (перед приемом пищи, мытья рук, полоскания рта после); закреплять привычку следить за чистотой смыва воды, чистоты полотенец, приведения внешнего вида в порядок перед зеркалом. Совершенствовать умения пользоваться приборами, есть молча, тщательно пережевывая пищу, соблюдать этикет, умения пользоваться столовыми приборами. "Пища для желудка - пища для ума. Завтрак дружно поедим, "Спасибо" скажем как один". (кгн, соц-эмоц разв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итие, навыки самообслуживания)</w:t>
            </w:r>
          </w:p>
        </w:tc>
      </w:tr>
      <w:tr w:rsidR="003F087D" w14:paraId="75FDCB15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CD3DD5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764A7D" w14:textId="4FD6853B" w:rsidR="003F087D" w:rsidRPr="007B4976" w:rsidRDefault="007B49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"Найди место названного звука в составе слова".</w:t>
            </w:r>
          </w:p>
          <w:p w14:paraId="4A14993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1345C95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фонематический слух, внимание, мышление, воображение; упражнять в поиске места названного звука, глядя на таблицу звукового состава любого слова; обогащать словарный запас.</w:t>
            </w:r>
          </w:p>
          <w:p w14:paraId="65877BB4" w14:textId="0DEEBECF" w:rsidR="003F087D" w:rsidRPr="00F4609A" w:rsidRDefault="00F460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19A1842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«Финансовая грамотность». Сюжетно-ролевая игра "Магазин "Продукты питания".</w:t>
            </w:r>
          </w:p>
          <w:p w14:paraId="64589FB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познавательная, коммуникативная деятельность)</w:t>
            </w:r>
          </w:p>
          <w:p w14:paraId="36F51D5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представления детей о деятельности магазина "Продукты питания", осваивать действия в роли продавца и покупателя; воспитывать положительное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отношение, правила общественного порядка. Закреплять навыки счета в пределах десяти; умения различать вопросы "Сколько?" и правильно отвечать на них.</w:t>
            </w:r>
          </w:p>
          <w:p w14:paraId="74740406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понятие "финансовая грамотность"; помочь освоению понятий (цена, прибыль, услуга, оплата за услугу); учить планировать покупки, выбирать товары, соблюдать правила поведения в общественных местах.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BE1A7A" w14:textId="1EDA596F" w:rsidR="003F087D" w:rsidRDefault="004E07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E07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Вариативный компонент. «Занимательная логика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»</w:t>
            </w:r>
            <w:r w:rsidR="00BC3D8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Определение </w:t>
            </w:r>
            <w:r w:rsidR="00BC3D8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понятий</w:t>
            </w:r>
            <w:r w:rsidR="00E535E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 Закрепить приемом построения определений.</w:t>
            </w:r>
          </w:p>
          <w:p w14:paraId="23FF3858" w14:textId="112146D6" w:rsidR="004E07E1" w:rsidRDefault="004E07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2A0A8F3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"Назови одним словом".</w:t>
            </w:r>
          </w:p>
          <w:p w14:paraId="7225031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10F4D94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устанавливать сходство и различие предметов по единому существенному признаку, обогащать речь с помощью слов-обобщений.</w:t>
            </w:r>
          </w:p>
          <w:p w14:paraId="1C407B19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2A01E28" w14:textId="3D14F46D" w:rsidR="003F087D" w:rsidRPr="007B4976" w:rsidRDefault="007B4976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B1D83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Казахская народная игра "Қолыма не жасырдым?" ("Что спрятано в руке?")</w:t>
            </w:r>
          </w:p>
          <w:p w14:paraId="48C0C79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казахский язык, коммуникативная деятельность)</w:t>
            </w:r>
          </w:p>
          <w:p w14:paraId="26B4DCB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игровые, коммуникативные навыки, понимание казахской речи, мышление, речь; воспитывать любознательность, интерес к окружающему.</w:t>
            </w:r>
          </w:p>
          <w:p w14:paraId="0DD98000" w14:textId="44B28BF2" w:rsidR="003F087D" w:rsidRPr="007B4976" w:rsidRDefault="00BC3D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"Автобус".</w:t>
            </w:r>
          </w:p>
          <w:p w14:paraId="6C102A6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коммуникативная деятельность)</w:t>
            </w:r>
          </w:p>
          <w:p w14:paraId="4337D0A4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Закрепить знания детей о специалистах, обслуживающих автобус: водителе и контролере, обслуживающем некоторые транспортные средства; усвоить правила вежливости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безопасности на транспорте общества, мотивировать их соблюдать; воспитывать организованность, выстраивание отношений на основе вежливости.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4BFCF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 "Найди ошибку художника".</w:t>
            </w:r>
          </w:p>
          <w:p w14:paraId="3134845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46C5098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закрепление представлений детей о предметах, животных, явлениях; упражнять в наблюдении за признаками, не соответствующими их природе, в названии того, что не соответствует их структуре или характеру; воспитывать интерес к закономерностям окружающего мира, воспитывать интеллект.</w:t>
            </w:r>
          </w:p>
          <w:p w14:paraId="100BE57A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36F33D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Science "Волшебное молоко".</w:t>
            </w:r>
          </w:p>
          <w:p w14:paraId="4C2493A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324036C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https://bilimkids.kz/steam/6?l=1</w:t>
            </w:r>
          </w:p>
          <w:p w14:paraId="0DAEB6B1" w14:textId="41A87893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BFD2DE" w14:textId="705850E1" w:rsidR="003F087D" w:rsidRPr="004E07E1" w:rsidRDefault="007B497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="004E07E1" w:rsidRPr="004E07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Вариативный компонент. «Путешествие в мир»</w:t>
            </w:r>
          </w:p>
          <w:p w14:paraId="0723BB48" w14:textId="4DCABCF5" w:rsidR="004E07E1" w:rsidRPr="004E07E1" w:rsidRDefault="00A4166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«Дружный Казахстан»</w:t>
            </w:r>
          </w:p>
          <w:p w14:paraId="3C72B6F9" w14:textId="6A7B79B4" w:rsidR="00F4609A" w:rsidRDefault="00A909C8" w:rsidP="00E20F0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Воспитывать у детей уважение к могуществу </w:t>
            </w:r>
          </w:p>
          <w:p w14:paraId="1DF8D7BE" w14:textId="5484CC66" w:rsidR="00A909C8" w:rsidRDefault="00A909C8" w:rsidP="00E20F0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Казахстанской державы.</w:t>
            </w:r>
          </w:p>
          <w:p w14:paraId="05A25753" w14:textId="1BB628FC" w:rsidR="00A909C8" w:rsidRPr="00A909C8" w:rsidRDefault="00A909C8" w:rsidP="00E20F0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Любовь к Родине чувство гордости за свою страну.</w:t>
            </w:r>
          </w:p>
          <w:p w14:paraId="5D58B029" w14:textId="77777777" w:rsidR="00F4609A" w:rsidRDefault="00F4609A" w:rsidP="00E20F0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B1170A2" w14:textId="0B13BFDD" w:rsidR="00E20F06" w:rsidRDefault="00E20F06" w:rsidP="00E20F0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"Супермаркет".</w:t>
            </w:r>
          </w:p>
          <w:p w14:paraId="071AC89A" w14:textId="77777777" w:rsidR="00E20F06" w:rsidRDefault="00E20F06" w:rsidP="00E20F0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коммуникативная деятельность)</w:t>
            </w:r>
          </w:p>
          <w:p w14:paraId="5209644A" w14:textId="298E75F1" w:rsidR="003F087D" w:rsidRDefault="00E20F06" w:rsidP="00E20F0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объяснять детям о деятельности "супермаркета"; давать сведения о том, что в супермаркете продаются различные товары; осваивать действия в роли продавца и покупателя; воспитывать положительное отношение, правила общественного порядка. Обогащать словарный запас детей прилагательными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характеризующими свойства и качества предметов, наречиями, обозначающими взаимоотношения людей, их отношение к труду.</w:t>
            </w:r>
          </w:p>
          <w:p w14:paraId="0C5362B1" w14:textId="3761871A" w:rsidR="003F087D" w:rsidRPr="00E20F06" w:rsidRDefault="00E20F06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3F087D" w14:paraId="2353C662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64D9F8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0AC3F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Проговаривание скороговорок.</w:t>
            </w:r>
          </w:p>
          <w:p w14:paraId="540C3EB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деятельность, казахский язык)</w:t>
            </w:r>
          </w:p>
          <w:p w14:paraId="74CE822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3163777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казахском языке.</w:t>
            </w:r>
          </w:p>
          <w:p w14:paraId="4FEC038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Тұз - мұздай,</w:t>
            </w:r>
          </w:p>
          <w:p w14:paraId="2C4F207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Мұз - тұздай.</w:t>
            </w:r>
          </w:p>
          <w:p w14:paraId="729D3C56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20978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Тері шалбар бар,</w:t>
            </w:r>
          </w:p>
          <w:p w14:paraId="1E62835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Тері шалбар киетін шалдар бар.</w:t>
            </w:r>
          </w:p>
          <w:p w14:paraId="44558443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FBFC826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"Лабиринт".</w:t>
            </w:r>
          </w:p>
          <w:p w14:paraId="1B6E0A1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творческая деятельность)</w:t>
            </w:r>
          </w:p>
          <w:p w14:paraId="6784BA6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пространственные представления: направлять движение: слева направо, справа - налево, сверху вниз, вперед, назад, в том же направлении. Развивать мышление, внимание, воспитывать у детей сообразительность. При рисовании карандашами не напрягать пальцы, держать карандаш наклонно.</w:t>
            </w:r>
          </w:p>
          <w:p w14:paraId="69EF591B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Готовые лабиринты, карандаши.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3A454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"Правильно или неправильно?" (описать через глаголы).</w:t>
            </w:r>
          </w:p>
          <w:p w14:paraId="3C80F19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39C1E3AF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детей описывать словами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особенности известного животного (человека, явления) в движении, определять правильность или неправильность описания, побуждать к высказыванию правильного варианта; закреплять знания о закономерностях окружающего мира; развивать речевые, мыслительные способности; расширять мировоззрение.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488DA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Скороговорки на казахском языке.</w:t>
            </w:r>
          </w:p>
          <w:p w14:paraId="206E709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деятельность, казахский язык)</w:t>
            </w:r>
          </w:p>
          <w:p w14:paraId="47E34566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ораторскому искусству, искусству слова, умению произносить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скороговорки, развивать артикуляцию звуков казахского зыка.</w:t>
            </w:r>
          </w:p>
          <w:p w14:paraId="74EA386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Жаға жай,</w:t>
            </w:r>
          </w:p>
          <w:p w14:paraId="5882221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Жағажайда – Қамажай.</w:t>
            </w:r>
          </w:p>
          <w:p w14:paraId="13632E44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EF2B2F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Алашаларды</w:t>
            </w:r>
          </w:p>
          <w:p w14:paraId="1FC91D9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Таба алса, алар.</w:t>
            </w:r>
          </w:p>
          <w:p w14:paraId="01807AC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Үміт түбіт түтті,</w:t>
            </w:r>
          </w:p>
          <w:p w14:paraId="38F3E19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Түбітті түтіп бітті.</w:t>
            </w:r>
          </w:p>
          <w:p w14:paraId="7F232763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2AB071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по раскрашиванию готового рисунка. Казахский орнамент.</w:t>
            </w:r>
          </w:p>
          <w:p w14:paraId="763BB63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 деятельность)</w:t>
            </w:r>
          </w:p>
          <w:p w14:paraId="6BCAA3B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Раскрашивать объемные формы с передачей характера, колорита казахского орнамента. Развивать мелкую моторику рук, внимание, чувство цвета, контроля. Воспитывать усидчивость.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F8845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Игра-упражнение "Повторяем песенки".</w:t>
            </w:r>
          </w:p>
          <w:p w14:paraId="73F8FE9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коммуникативная деятельность)</w:t>
            </w:r>
          </w:p>
          <w:p w14:paraId="324C385B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в памяти слова песни по программе музыкального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руководителя; развивать музыкальный слух, умение исполнять песню вместе с группой товарищей, а также сольно.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1ACFC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Казахская народная подвижная игра "Хан "алчи"".</w:t>
            </w:r>
          </w:p>
          <w:p w14:paraId="6CA2D60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DF962E5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 детей умения играть честно, по правилам, быть внимательным,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ловким, метким, терпеливым, прозорливым; воспитывать любовь к казахским народным играм. Совершенствовать произнесение звуков казахского языка.</w:t>
            </w:r>
          </w:p>
        </w:tc>
      </w:tr>
      <w:tr w:rsidR="003F087D" w14:paraId="3C6F8182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EE5340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FC9A3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физическое воспитание, познавательная деятельность)</w:t>
            </w:r>
          </w:p>
          <w:p w14:paraId="79B3F86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по самообслуживанию и уходу за своей одеждой. Отрабатывать и закреплять навыки организованного, последовательного одевания, выхода на прогулку; продолжать воспитывать осознанное отношение к деятельности, чувство взаимопомощи. Вырабатывать привычку чувствовать свою готовность к прогулке, перепроверять. Расширить представления о важнейших компонентах здорового образа жизни: движении, воздухе.</w:t>
            </w:r>
          </w:p>
          <w:p w14:paraId="084D86E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Продолжать воспитывать у детей осознанное отношение к выполнению общепринятых норм и правил. Владеть правилами поведения в окружающем мире, в природе; соблюдать правила безопасности собственной жизни. Учить понимать и различать что "правильно" или "неправильно", "хорошо" или "плохо".</w:t>
            </w:r>
          </w:p>
          <w:p w14:paraId="213BF1C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улице тепло ли прохладно.</w:t>
            </w:r>
          </w:p>
          <w:p w14:paraId="13B828A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Одно отрадно:</w:t>
            </w:r>
          </w:p>
          <w:p w14:paraId="1AFD619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умеем быстро одеваться,</w:t>
            </w:r>
          </w:p>
          <w:p w14:paraId="0594E706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Строиться и собираться. (Д. Ахметова)</w:t>
            </w:r>
          </w:p>
        </w:tc>
      </w:tr>
      <w:tr w:rsidR="003F087D" w14:paraId="42D04C42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C83823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1E5D5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«Безопасность»: </w:t>
            </w:r>
            <w:r w:rsidRPr="00F460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дятлом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(исследовательская, познавательная, коммуникативная деятельность)</w:t>
            </w:r>
          </w:p>
          <w:p w14:paraId="4FF0EA5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о жизни, повадках дятла; побуждать детей к объяснению слов "дятел - лесной лекарь"; развивать наблюдательность, мышление; воспитывать объективное отношение к явлениям в природе.</w:t>
            </w:r>
          </w:p>
          <w:p w14:paraId="685BDE5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 предлагает прочитать стихи о птицах, читает о дятле.</w:t>
            </w:r>
          </w:p>
          <w:p w14:paraId="276E2A7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Кукушка сидела</w:t>
            </w:r>
          </w:p>
          <w:p w14:paraId="485FF62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толстом суку,</w:t>
            </w:r>
          </w:p>
          <w:p w14:paraId="2473886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Сидела кукушка</w:t>
            </w:r>
          </w:p>
          <w:p w14:paraId="7F453E9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пела "ку-ку!"</w:t>
            </w:r>
          </w:p>
          <w:p w14:paraId="1E7E4EB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дятел с верхушки</w:t>
            </w:r>
          </w:p>
          <w:p w14:paraId="6E9F917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Косился на сук</w:t>
            </w:r>
          </w:p>
          <w:p w14:paraId="7A9D204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весело вторил</w:t>
            </w:r>
          </w:p>
          <w:p w14:paraId="78ED3DA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Кукушке "тук-тук!" (А. Толстоброва).</w:t>
            </w:r>
          </w:p>
          <w:p w14:paraId="4063307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понаблюдать за дятлом, описать его внешние особенности, объяснить, для чего дятлу такой сильный клюв и хвост лопатой.</w:t>
            </w:r>
          </w:p>
          <w:p w14:paraId="38474EB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порассуждать о том, почему люди называют дятла "лесной лекарь".</w:t>
            </w:r>
          </w:p>
          <w:p w14:paraId="22A3F4F6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6F94E7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», «Безопасность»: Трудовая деятельность: сбор срезаемых мелких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веток деревьев и кустарника, складирование в специальную емкость.</w:t>
            </w:r>
          </w:p>
          <w:p w14:paraId="254427E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исследовательская деятельность)</w:t>
            </w:r>
          </w:p>
          <w:p w14:paraId="42BBF91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вырабатывать навыки соблюдения правил безопасного выполнения трудовых поручений, пользования перчатками, веником, лопатой; воспитывать трудолюбие, аккуратность, чувство взаимопомощи.</w:t>
            </w:r>
          </w:p>
          <w:p w14:paraId="404F292A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7EB133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подвижная игра "Кеттi, кеттi орамал" ("Быстрый платок").</w:t>
            </w:r>
          </w:p>
          <w:p w14:paraId="504DE2F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язык,)</w:t>
            </w:r>
          </w:p>
          <w:p w14:paraId="5709662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внимание, ловкость, двигательные навыки,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творческие способности, дружеские отношения.</w:t>
            </w:r>
          </w:p>
          <w:p w14:paraId="1EA12ED4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88E3F2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"Прыгай в обруч".</w:t>
            </w:r>
          </w:p>
          <w:p w14:paraId="74188CB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CDBE78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выполнении прыжков в глубину, сохраняя равновесие; развивать мышцы ног, вестибулярный аппарат, силу, выносливость.</w:t>
            </w:r>
          </w:p>
          <w:p w14:paraId="4B4E2126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F5A996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"Прокати мяч руками" (усложнение для старших).</w:t>
            </w:r>
          </w:p>
          <w:p w14:paraId="21BCD6A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4834EE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навыки прокатывания мяча в цель двумя руками (по принципу боулинга); развивать меткость, терпение, последовательность в действиях, умение выполнять упражнения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осознанно; воспитывать целеустремленность, выносливость, соревновательный дух.</w:t>
            </w:r>
          </w:p>
          <w:p w14:paraId="1C77FC3F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214B30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игры.</w:t>
            </w:r>
          </w:p>
          <w:p w14:paraId="2F262CC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познавательное развитие)</w:t>
            </w:r>
          </w:p>
          <w:p w14:paraId="669192F5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совершенствовать игровые, двигательные, коммуникативные навыки, умения подчиняться оговоренным правилам, проявлять инициативу, творчество, смекалку, умение реализовывать игровой замысел, уважать товарищей, извлекать урок, делиться опытом.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BF9CB7" w14:textId="77777777" w:rsidR="003F087D" w:rsidRPr="00F4609A" w:rsidRDefault="008966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60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направлением ветра.</w:t>
            </w:r>
          </w:p>
          <w:p w14:paraId="46EBFEE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669EEFC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навыки наблюдения за явлениями природы; побуждать определять направление ветра посредством наблюдения за движением веток деревьев, движением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облаков, флюгера, флагов, за высыханием тканевой, бумажной палочки; развивать объективное восприятие окружающего мира, наблюдательность.</w:t>
            </w:r>
          </w:p>
          <w:p w14:paraId="7A62B6C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380A132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Летит, а не птица,</w:t>
            </w:r>
          </w:p>
          <w:p w14:paraId="758DC7E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Воет, а не зверь (ветер).</w:t>
            </w:r>
          </w:p>
          <w:p w14:paraId="5B3B227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"найти" ветер на участке, используя известные эксперименты.</w:t>
            </w:r>
          </w:p>
          <w:p w14:paraId="06A5190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могут привести примеры с движением веток деревьев, движением облаков, флюгера, флагов, высыханием тканевой, бумажной палочки;</w:t>
            </w:r>
          </w:p>
          <w:p w14:paraId="06BCE79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Приметы о ветре.</w:t>
            </w:r>
          </w:p>
          <w:p w14:paraId="180CAC5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небо к ночи покрывается тучами, усиливается ветер - то заморозков не будет.</w:t>
            </w:r>
          </w:p>
          <w:p w14:paraId="393BAF4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Если закат солнца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красный - будет сильный ветер.</w:t>
            </w:r>
          </w:p>
          <w:p w14:paraId="41C07A22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01A327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участие в посадке саженцев (пересаживании кустарника).</w:t>
            </w:r>
          </w:p>
          <w:p w14:paraId="580D9C1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1D2B3C4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вырабатывать навыки соблюдения правил безопасного выполнения трудовых поручений при оказании помощи взрослому; расширять и уточнять знания о труде по уходу за растениями в весенний период; воспитывать трудолюбие, чувство заботы о растениях.</w:t>
            </w:r>
          </w:p>
          <w:p w14:paraId="1EB39881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EE4F3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Игра-эстафета "Принесем воды".</w:t>
            </w:r>
          </w:p>
          <w:p w14:paraId="5363218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1D0A9C8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 детей стремление участвовать в играх с элементами соревнования, играх-эстафетах. Упражнять детей в умении соревноваться, ходить либо бегать с предметами в руках, ведерками с водой, стараясь не разбрызгивая воду; развивать вестибулярный аппарат, внимание, сноровку, сосредоточенность; воспитывать любовь к эстафетам.</w:t>
            </w:r>
          </w:p>
          <w:p w14:paraId="3B22AD85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C67AB0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подвижная игра "Хан "алчи"".</w:t>
            </w:r>
          </w:p>
          <w:p w14:paraId="7019BC2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развитие, казахский язык, познавательная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265336D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умения играть честно, по правилам, быть внимательным, ловким, метким, терпеливым, прозорливым; воспитывать любовь к народным играм.</w:t>
            </w:r>
          </w:p>
          <w:p w14:paraId="616BFC38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6B7E4F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развитие движений.</w:t>
            </w:r>
          </w:p>
          <w:p w14:paraId="57D6709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8A9A9BE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совершенствование техники прыжков (упражнения с длинной скакалкой).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E1BEE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60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деревьями и кустарниками весной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(деревья: береза, тополь, ель, яблоня; кустарники: сирень, вишня).</w:t>
            </w:r>
          </w:p>
          <w:p w14:paraId="12659EC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5F89F41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детей различать деревья от кустарников по основным признакам, замечать особенности растений ранней весной,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наблюдать за почками; воспитывать наблюдательность.</w:t>
            </w:r>
          </w:p>
          <w:p w14:paraId="4A66EDF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осмотреть участок, сад, назвать все растения.</w:t>
            </w:r>
          </w:p>
          <w:p w14:paraId="69C469C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вы знаете, что растения делятся на виды. Какие виды вы можете назвать? По какому принципу вы их разделили?</w:t>
            </w:r>
          </w:p>
          <w:p w14:paraId="2F1C09C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подразделяют деревья и кустарник, объясняют, что у дерева один ствол. Деревья намного выше, чем кустарник.</w:t>
            </w:r>
          </w:p>
          <w:p w14:paraId="61B11B5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Можно ли наши деревья подразделить еще на две группы? Почему?</w:t>
            </w:r>
          </w:p>
          <w:p w14:paraId="6272F44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могут назвать хвойные и лиственные деревья.</w:t>
            </w:r>
          </w:p>
          <w:p w14:paraId="6F133F6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Так в чем похожи деревья и кустарники именно ранней весной,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чем отличаются.</w:t>
            </w:r>
          </w:p>
          <w:p w14:paraId="50746846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отмечают, что лиственные деревья и кустарники пока без листвы, на ветках появились почки. Хвойные деревья остаются в той же хвое.</w:t>
            </w:r>
          </w:p>
          <w:p w14:paraId="1CD12A1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то, что из почек могут впоследствии появиться либо листья, либо цветы, либо соцветия (сережки).</w:t>
            </w:r>
          </w:p>
          <w:p w14:paraId="1F47591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качестве эксперимента педагог может аккуратно садовыми ножницами подрезать маленькую ветку березы, ветку акации (или сирени) сложить в мешочек, смазать место среза замазкой.</w:t>
            </w:r>
          </w:p>
          <w:p w14:paraId="0F329B4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После прогулки поставить ветки в специальные сосуды с водой. Каждый день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процесс наблюдения может превратиться в увлекательный процесс. Цель эксперимента - узнать, у какого растения какие соцветия или листья распускаются.</w:t>
            </w:r>
          </w:p>
          <w:p w14:paraId="237CDD26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"Гибнет не только дерево, но и те, кого оно приютило" (Д. Ахметова)</w:t>
            </w:r>
          </w:p>
          <w:p w14:paraId="083CBE2B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D58366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очистка сада, грядок, лунок вокруг деревьев от залежалого растительное сора.</w:t>
            </w:r>
          </w:p>
          <w:p w14:paraId="5C2C3C3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280F4DF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вырабатывать навыки соблюдения правил безопасного посильного труда, пользования инвентарем, умения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делиться на подгруппы, разделять задачи; воспитывать трудолюбие, чувство ответственности, взаимопомощи.</w:t>
            </w:r>
          </w:p>
          <w:p w14:paraId="6E2FE9B4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1061584" w14:textId="5D09BB26" w:rsidR="003F087D" w:rsidRPr="00627B24" w:rsidRDefault="00627B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41745CD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познавательное развитие)</w:t>
            </w:r>
          </w:p>
          <w:p w14:paraId="281B8A6A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совершенствовать игровые, двигательные, коммуникативные навыки, умения подчиняться оговоренным правилам, проявлять инициативу, творчество, смекалку, умение реализовывать игровой замысел, уважать товарищей, извлекать урок, делиться опытом.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99CF36" w14:textId="77777777" w:rsidR="003F087D" w:rsidRPr="00F4609A" w:rsidRDefault="008966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«Безопасность»: </w:t>
            </w:r>
            <w:r w:rsidRPr="00F460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перелетными птицами, грачами.</w:t>
            </w:r>
          </w:p>
          <w:p w14:paraId="7EAF282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0A347D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и расширять представления детей о грачах, как первых перелетных птицах, их повадках, среде обитания; воспитывать наблюдательность,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любовь к природе.</w:t>
            </w:r>
          </w:p>
          <w:p w14:paraId="3307D27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прислушаться к звукам, исходящим с деревьев, неба.</w:t>
            </w:r>
          </w:p>
          <w:p w14:paraId="4E2193B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молча понаблюдать за птицами.</w:t>
            </w:r>
          </w:p>
          <w:p w14:paraId="792BC83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чем отличаются грачи от других птиц, которых вы знаете? Чем похожи?</w:t>
            </w:r>
          </w:p>
          <w:p w14:paraId="1FABBFF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можно назвать звуки, которые издают грачи?</w:t>
            </w:r>
          </w:p>
          <w:p w14:paraId="1AEF469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Галдят грачи на дереве,</w:t>
            </w:r>
          </w:p>
          <w:p w14:paraId="6874A22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Гремят грузовики…</w:t>
            </w:r>
          </w:p>
          <w:p w14:paraId="5D7D264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Весна, весна на улице,</w:t>
            </w:r>
          </w:p>
          <w:p w14:paraId="25316A06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Весенние деньки! (А. Барто)</w:t>
            </w:r>
          </w:p>
          <w:p w14:paraId="73BD3CE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Грачи оповещают нас о том, что наступает весна, они прилетели в свои родные края и громкими криками выражают радость, желание начать новую жизнь.</w:t>
            </w:r>
          </w:p>
          <w:p w14:paraId="3DD7144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Что за новая жизнь может быть у вернувшихся грачей?</w:t>
            </w:r>
          </w:p>
          <w:p w14:paraId="7F31F36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Грачи образуют пары, торопятся найти или свить гнезда для будущих птенцов и в первую очередь найти себе корм.</w:t>
            </w:r>
          </w:p>
          <w:p w14:paraId="3A52DFA7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5AD69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очистка беседки, участка от сора.</w:t>
            </w:r>
          </w:p>
          <w:p w14:paraId="6FE85A2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познавательная деятельность)</w:t>
            </w:r>
          </w:p>
          <w:p w14:paraId="3FD702C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осознанное восприятие окружающего, понимание труда по обеспечению порядка, приемлемых условий для игр; побуждать активно действовать в подгруппах, брать ответственность за порученный участок;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отрабатывать посильные навыки работы с инвентарем.</w:t>
            </w:r>
          </w:p>
          <w:p w14:paraId="36915A57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143863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подвижная игра "Қасқұлақ" ("Волк").</w:t>
            </w:r>
          </w:p>
          <w:p w14:paraId="1681825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172159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 навыки, умение проявлять внимательность, ловкость, быстроту, честность, умение играть по правилам.</w:t>
            </w:r>
          </w:p>
          <w:p w14:paraId="10B2A92B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10A30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Игра-эстафета с мешочками на голове.</w:t>
            </w:r>
          </w:p>
          <w:p w14:paraId="664A834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39A344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 детей стремление участвовать в играх с элементами соревнования, играх-эстафетах. Прививать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выполнять движения по сигналу: ходить с мешочком на голове, не роняя его; развивать вестибулярный аппарат, внимание, чувство соревновательности.</w:t>
            </w:r>
          </w:p>
          <w:p w14:paraId="5DD51FB9" w14:textId="65EC738B" w:rsidR="003F087D" w:rsidRPr="008501A3" w:rsidRDefault="008501A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275733A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развитие движений: "Прыгаем".</w:t>
            </w:r>
          </w:p>
          <w:p w14:paraId="5766862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336891A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развитие игровых навыков, техники прыжков в длину.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365D9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«Безопасность»: </w:t>
            </w:r>
            <w:r w:rsidRPr="00F460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птицами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6B278E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37D5DF9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детей объяснять объяснить причину перелетов птиц; развивать навыки различения птиц по внешним признакам, по голосам; воспитывать объективное отношение к жизни птиц.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Приобщать к умению разгадывать загадки.</w:t>
            </w:r>
          </w:p>
          <w:p w14:paraId="22F0307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наблюдения за птицами.</w:t>
            </w:r>
          </w:p>
          <w:p w14:paraId="738072C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Птицы очень пугливы, поэтому нужно вести себя очень тихо и не шуметь.</w:t>
            </w:r>
          </w:p>
          <w:p w14:paraId="21BF96C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Нельзя подбегать к птицам, вы мешаете им отдыхать или кушать.</w:t>
            </w:r>
          </w:p>
          <w:p w14:paraId="4E0743F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Нельзя кидать в птиц камнями, палками, они живые, им больно.</w:t>
            </w:r>
          </w:p>
          <w:p w14:paraId="07C6B95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Загадки.</w:t>
            </w:r>
          </w:p>
          <w:p w14:paraId="6DC00B7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весне к нам с юга летит</w:t>
            </w:r>
          </w:p>
          <w:p w14:paraId="7B842F5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Черная, как ворон, птица,</w:t>
            </w:r>
          </w:p>
          <w:p w14:paraId="1919F4E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деревьев наших врач.</w:t>
            </w:r>
          </w:p>
          <w:p w14:paraId="13D50DF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 букашек разных... (грач).</w:t>
            </w:r>
          </w:p>
          <w:p w14:paraId="6F85CAF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Ф. Талызин</w:t>
            </w:r>
          </w:p>
          <w:p w14:paraId="7AC7764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шесте дворец,</w:t>
            </w:r>
          </w:p>
          <w:p w14:paraId="5112B12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 дворце певец,</w:t>
            </w:r>
          </w:p>
          <w:p w14:paraId="55231A2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зовут его... (скворец).</w:t>
            </w:r>
          </w:p>
          <w:p w14:paraId="3EAE529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проворна, легкокрыла,</w:t>
            </w:r>
          </w:p>
          <w:p w14:paraId="40A2FBD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Хвост раздвоен, словно вилы.</w:t>
            </w:r>
          </w:p>
          <w:p w14:paraId="47A5300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я летаю низко,</w:t>
            </w:r>
          </w:p>
          <w:p w14:paraId="2730D8E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Значит, дождик где-то близко. (Ласточка)</w:t>
            </w:r>
          </w:p>
          <w:p w14:paraId="17FE1DFE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AD1475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развешивание скворечников.</w:t>
            </w:r>
          </w:p>
          <w:p w14:paraId="19AB3CB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5945C77F" w14:textId="59F4A80B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детей </w:t>
            </w:r>
            <w:r w:rsidR="00C857A2">
              <w:rPr>
                <w:rFonts w:ascii="Times New Roman" w:eastAsia="Times New Roman" w:hAnsi="Times New Roman" w:cs="Times New Roman"/>
                <w:sz w:val="24"/>
                <w:szCs w:val="24"/>
              </w:rPr>
              <w:t>к участию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процессе развешивания скворечников на деревьях, демонстрировать готовность оказывать посильную помощь; учить следить за безопасностью труда; развивать экологические знания, воспитывать бережное отношение к птицам, уважение к труду человека.</w:t>
            </w:r>
          </w:p>
          <w:p w14:paraId="65032CC0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D8A4E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"Гуси лебеди" (усложнение для старших).</w:t>
            </w:r>
          </w:p>
          <w:p w14:paraId="233A317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0A897BE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навыки различного бега, умения играть по сигналам, по правилам, общим и задачам согласно роли в игре; развивать ловкость, быстроту, гибкость, силу; воспитывать чувство дружбы, доброжелательности.</w:t>
            </w:r>
          </w:p>
          <w:p w14:paraId="576216B1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90D67B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"Баскетбол".</w:t>
            </w:r>
          </w:p>
          <w:p w14:paraId="42514C3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3E4FD25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навыки бросков и ловли от груди баскетбольного мяча двумя руками; развивать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глазомер, ловкость, вестибулярный аппарат, мышцы всего тела; воспитывать дружелюбие и чувство локтя, ответственности.</w:t>
            </w:r>
          </w:p>
        </w:tc>
      </w:tr>
      <w:tr w:rsidR="003F087D" w14:paraId="01FCE92F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0A5552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78005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(кгн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познавательная деятельность)</w:t>
            </w:r>
          </w:p>
          <w:p w14:paraId="6DB28D8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Продолжать отрабатывать систему умений и навыков аккуратного последовательного раздевания (надевания одежды), размещения одежды в шкафу, сушки в назначенных местах, закреплять навыки самопроверки, взаимопроверки. Развивать самоконтроль при выполнении правил и навыков личной гигиены: следить за чистотой тела, мыть руки, пользоваться носовым платком, приведения внешнего вида в порядок перед зеркалом. Осознавать необходимость проведения этих процедур и пользования индивидуальными предметами 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игиены. Поощрять взаимопомощь детей при проведении гигиенических процедур.</w:t>
            </w:r>
          </w:p>
          <w:p w14:paraId="75EC788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Закреплять навыки экономного расхода воды.</w:t>
            </w:r>
          </w:p>
          <w:p w14:paraId="0BD83F31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"Не получается - попроси помощи. Получается - прибавь скорости". (Д. Ахметова)</w:t>
            </w:r>
          </w:p>
        </w:tc>
      </w:tr>
      <w:tr w:rsidR="003F087D" w14:paraId="7209F2FE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8A7442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9AED1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Организовать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дежурства, закрепить правила сервировки стола; обратить внимание на предстоящий обед; закрепить наименования блюд; отрабатывать привычку к культурному приему пищи за столом, правила этикета, привычку доедания пищи до конца; развивать навыки самоконтроля, осознанного отношения к процессу приема пищи.</w:t>
            </w:r>
          </w:p>
          <w:p w14:paraId="5285243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 – адамның арқауы.</w:t>
            </w:r>
          </w:p>
          <w:p w14:paraId="58CAAADE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(Еда человеку силу даёт). (кгн, казахский язык, навыки самообслуживания)</w:t>
            </w:r>
          </w:p>
        </w:tc>
      </w:tr>
      <w:tr w:rsidR="003F087D" w14:paraId="68047D8A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BBED2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изодеятельность,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85431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Рассказывание сказок на тему праздника Наурыз, опираясь на иллюстрации в книгах.</w:t>
            </w:r>
          </w:p>
          <w:p w14:paraId="596B87F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0D4D2CD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64BECAFD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67E284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записей народных кюев, мелодий.</w:t>
            </w:r>
          </w:p>
          <w:p w14:paraId="30DCC40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творческая, познавательная деятельность)</w:t>
            </w:r>
          </w:p>
          <w:p w14:paraId="205900E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интерес к прослушиванию лучших образцов казахской народной песни и танцевальных мелодий. Знакомить с тембровым своеобразием звучания казахских народных инструментов: домбры и кобыза, с жанром "кюй", с творчеством и произведениями композиторов-кюйши: Курмангазы, Коркыта, Таттимбета, Д. Нурпеисовой, Даулеткерея Шигаева, Ихласа Дукенова.</w:t>
            </w:r>
          </w:p>
          <w:p w14:paraId="11849F3F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7DDFAF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Настольные игры "Мозаика", "Лото", "Домино", "Пазлы".</w:t>
            </w:r>
          </w:p>
          <w:p w14:paraId="09F2CA9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творческая, познавательная деятельность)</w:t>
            </w:r>
          </w:p>
          <w:p w14:paraId="42523D3F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выкладывать по образцу, по памяти; развивать коммуникативные навыки, память, восприятие, мышление, моторику рук.</w:t>
            </w:r>
          </w:p>
        </w:tc>
      </w:tr>
      <w:tr w:rsidR="003F087D" w14:paraId="463939F1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51074E" w14:textId="77777777" w:rsidR="003F087D" w:rsidRDefault="003F087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91EB9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казахская народная игра "Бес тас" ("Пять камешков").</w:t>
            </w:r>
          </w:p>
          <w:p w14:paraId="2307D8C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язык, познавательная деятельность)</w:t>
            </w:r>
          </w:p>
          <w:p w14:paraId="7F14D4E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внимание и ловкость, моторику рук, мышление.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37ECF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"Исправь ошибку".</w:t>
            </w:r>
          </w:p>
          <w:p w14:paraId="4589C9B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520C6E76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артикуляцию звуков ш, ч, умение логические продолжать фразу с нужным словом.</w:t>
            </w:r>
          </w:p>
          <w:p w14:paraId="41F67DC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другом мы играли в чашки...(шашки).</w:t>
            </w:r>
          </w:p>
          <w:p w14:paraId="284538F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Пили чай из белой шашки...(чашки).</w:t>
            </w:r>
          </w:p>
          <w:p w14:paraId="02A7B34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Вылезла из норки шишка...(мышка).</w:t>
            </w:r>
          </w:p>
          <w:p w14:paraId="76965AB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нее упала мышка...(шишка).</w:t>
            </w:r>
          </w:p>
          <w:p w14:paraId="01227B0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кустом сидели шишки...(мышки).</w:t>
            </w:r>
          </w:p>
          <w:p w14:paraId="22D722B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сосне висели мышки...(шишки).</w:t>
            </w:r>
          </w:p>
          <w:p w14:paraId="325AEE5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воздухе летала кошка...(мошка).</w:t>
            </w:r>
          </w:p>
          <w:p w14:paraId="65775A1C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Молоко лакла мошка...(кошка).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C8D11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Динамическая минутка "Грач качался на гамаке".</w:t>
            </w:r>
          </w:p>
          <w:p w14:paraId="6909D9C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39F5C97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артикуляционные возможности, двигательные, навыки, координацию движений.</w:t>
            </w:r>
          </w:p>
          <w:p w14:paraId="253ED05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Грач качался в гамаке,</w:t>
            </w:r>
          </w:p>
          <w:p w14:paraId="75CA977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Гуси в волнах на реке.</w:t>
            </w:r>
          </w:p>
          <w:p w14:paraId="782129C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Мимо голуби летели</w:t>
            </w:r>
          </w:p>
          <w:p w14:paraId="2B4CEC8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веточку присели.</w:t>
            </w:r>
          </w:p>
          <w:p w14:paraId="411B795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Веточка качается,</w:t>
            </w:r>
          </w:p>
          <w:p w14:paraId="560A1D0C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Неплохо получается.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09428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Скороговорки на казахском языке.</w:t>
            </w:r>
          </w:p>
          <w:p w14:paraId="474A27D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познавательная, коммуникативная деятельность)</w:t>
            </w:r>
          </w:p>
          <w:p w14:paraId="02E6FAB6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искусству слова, умению произносить скороговорки, развивать артикуляцию. Закреплять артикуляцию звуков казахского языка.</w:t>
            </w:r>
          </w:p>
          <w:p w14:paraId="722CD3E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Жаға жай,</w:t>
            </w:r>
          </w:p>
          <w:p w14:paraId="3CCA698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Жағажайда – Қамажай.</w:t>
            </w:r>
          </w:p>
          <w:p w14:paraId="3C3FA016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FED345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Алашаларды</w:t>
            </w:r>
          </w:p>
          <w:p w14:paraId="79FF0C2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Таба алса, алар.</w:t>
            </w:r>
          </w:p>
          <w:p w14:paraId="488341A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Үміт түбіт түтті,</w:t>
            </w:r>
          </w:p>
          <w:p w14:paraId="6E7AE175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Түбітті түтіп бітті.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28496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"Найди кто я такой и где я работаю?".</w:t>
            </w:r>
          </w:p>
          <w:p w14:paraId="5393DC1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6A6F2DB4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использовать знания о трудовом процессе в рассказе о труде, замечать взаимосвязь людей в труде. Совершенствовать умение согласовывать слова в предложениях, употреблять простые и сложные предложения. Активизировать, обогащать словарь, развивать связную речь.</w:t>
            </w:r>
          </w:p>
        </w:tc>
      </w:tr>
      <w:tr w:rsidR="003F087D" w14:paraId="568873F4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70AD71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Уход детей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домой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BA8831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Недельная акция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"Слушаем казахские кюи, исполняемые на домбре".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0785DB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Анкетирование "Какие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казахские кюи мы слушаем?"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A71C64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Консультация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"Тренируемся с ребенком в загадывании загадок на различные темы".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F90FA8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Вопросы безопасности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выходные и праздничные дни, во время городских (сельских) праздничных мероприятий.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DA6603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Консультация "Что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такое правильный отдых для ребенка старшего дошкольного возраста?".</w:t>
            </w:r>
          </w:p>
        </w:tc>
      </w:tr>
    </w:tbl>
    <w:p w14:paraId="4BD54303" w14:textId="77777777" w:rsidR="003F087D" w:rsidRDefault="003F087D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3F087D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4457C9" w14:textId="77777777" w:rsidR="0089664D" w:rsidRDefault="0089664D" w:rsidP="00BB2103">
      <w:pPr>
        <w:spacing w:line="240" w:lineRule="auto"/>
      </w:pPr>
      <w:r>
        <w:separator/>
      </w:r>
    </w:p>
  </w:endnote>
  <w:endnote w:type="continuationSeparator" w:id="0">
    <w:p w14:paraId="1CE5857E" w14:textId="77777777" w:rsidR="0089664D" w:rsidRDefault="0089664D" w:rsidP="00BB210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6571FFF6-D89E-4273-B95A-779DFEFD0E64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63F457D2-484D-48F1-A70A-3DD6C8C840A0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B41ECD" w14:textId="77777777" w:rsidR="0089664D" w:rsidRDefault="0089664D" w:rsidP="00BB2103">
      <w:pPr>
        <w:spacing w:line="240" w:lineRule="auto"/>
      </w:pPr>
      <w:r>
        <w:separator/>
      </w:r>
    </w:p>
  </w:footnote>
  <w:footnote w:type="continuationSeparator" w:id="0">
    <w:p w14:paraId="769F67E1" w14:textId="77777777" w:rsidR="0089664D" w:rsidRDefault="0089664D" w:rsidP="00BB2103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087D"/>
    <w:rsid w:val="00066053"/>
    <w:rsid w:val="00074F1E"/>
    <w:rsid w:val="000D240B"/>
    <w:rsid w:val="000D7D88"/>
    <w:rsid w:val="000F192D"/>
    <w:rsid w:val="00157BD7"/>
    <w:rsid w:val="001A10E9"/>
    <w:rsid w:val="001E2338"/>
    <w:rsid w:val="001F3227"/>
    <w:rsid w:val="001F7D53"/>
    <w:rsid w:val="002211B5"/>
    <w:rsid w:val="002242C1"/>
    <w:rsid w:val="0022688F"/>
    <w:rsid w:val="00227BD5"/>
    <w:rsid w:val="002A3BAB"/>
    <w:rsid w:val="002B33C4"/>
    <w:rsid w:val="002E2CE9"/>
    <w:rsid w:val="00310071"/>
    <w:rsid w:val="0031163E"/>
    <w:rsid w:val="00323A48"/>
    <w:rsid w:val="00351A18"/>
    <w:rsid w:val="0036332E"/>
    <w:rsid w:val="00392A16"/>
    <w:rsid w:val="003B23D5"/>
    <w:rsid w:val="003B7275"/>
    <w:rsid w:val="003C093B"/>
    <w:rsid w:val="003E79EC"/>
    <w:rsid w:val="003F087D"/>
    <w:rsid w:val="00414ECE"/>
    <w:rsid w:val="00427DE2"/>
    <w:rsid w:val="00453043"/>
    <w:rsid w:val="00491B64"/>
    <w:rsid w:val="004E07E1"/>
    <w:rsid w:val="005501E1"/>
    <w:rsid w:val="00552DDE"/>
    <w:rsid w:val="005B606B"/>
    <w:rsid w:val="005C4946"/>
    <w:rsid w:val="005E495A"/>
    <w:rsid w:val="005F439A"/>
    <w:rsid w:val="006030A9"/>
    <w:rsid w:val="006225E8"/>
    <w:rsid w:val="00627B24"/>
    <w:rsid w:val="006669FE"/>
    <w:rsid w:val="0067688F"/>
    <w:rsid w:val="006B0DE4"/>
    <w:rsid w:val="006D2FCA"/>
    <w:rsid w:val="006E11DD"/>
    <w:rsid w:val="0073383E"/>
    <w:rsid w:val="00786487"/>
    <w:rsid w:val="007A2EAB"/>
    <w:rsid w:val="007A6C8D"/>
    <w:rsid w:val="007B4976"/>
    <w:rsid w:val="007C15DB"/>
    <w:rsid w:val="007C7C38"/>
    <w:rsid w:val="007F6F85"/>
    <w:rsid w:val="00807057"/>
    <w:rsid w:val="008103DF"/>
    <w:rsid w:val="008310B7"/>
    <w:rsid w:val="00831310"/>
    <w:rsid w:val="0084697D"/>
    <w:rsid w:val="008501A3"/>
    <w:rsid w:val="00861209"/>
    <w:rsid w:val="00867576"/>
    <w:rsid w:val="0089664D"/>
    <w:rsid w:val="008C78CC"/>
    <w:rsid w:val="00950CC7"/>
    <w:rsid w:val="00962FAE"/>
    <w:rsid w:val="00996F62"/>
    <w:rsid w:val="009B263C"/>
    <w:rsid w:val="00A11EBC"/>
    <w:rsid w:val="00A24CE5"/>
    <w:rsid w:val="00A37E25"/>
    <w:rsid w:val="00A4166D"/>
    <w:rsid w:val="00A540C2"/>
    <w:rsid w:val="00A909C8"/>
    <w:rsid w:val="00A94CE4"/>
    <w:rsid w:val="00AF20AF"/>
    <w:rsid w:val="00B10398"/>
    <w:rsid w:val="00B33F11"/>
    <w:rsid w:val="00B37F3F"/>
    <w:rsid w:val="00B520B5"/>
    <w:rsid w:val="00B65238"/>
    <w:rsid w:val="00BA5D60"/>
    <w:rsid w:val="00BB2103"/>
    <w:rsid w:val="00BC3D89"/>
    <w:rsid w:val="00BE7007"/>
    <w:rsid w:val="00BE7AF2"/>
    <w:rsid w:val="00BF37AC"/>
    <w:rsid w:val="00C27362"/>
    <w:rsid w:val="00C857A2"/>
    <w:rsid w:val="00CA4F84"/>
    <w:rsid w:val="00CA7415"/>
    <w:rsid w:val="00CB7E03"/>
    <w:rsid w:val="00CE071A"/>
    <w:rsid w:val="00D11515"/>
    <w:rsid w:val="00D555DA"/>
    <w:rsid w:val="00DA0071"/>
    <w:rsid w:val="00DB25CB"/>
    <w:rsid w:val="00DD2D50"/>
    <w:rsid w:val="00DD59B0"/>
    <w:rsid w:val="00E20F06"/>
    <w:rsid w:val="00E34FBE"/>
    <w:rsid w:val="00E535EA"/>
    <w:rsid w:val="00EA7FF1"/>
    <w:rsid w:val="00F00FB0"/>
    <w:rsid w:val="00F30832"/>
    <w:rsid w:val="00F4609A"/>
    <w:rsid w:val="00F7726F"/>
    <w:rsid w:val="00FB77F1"/>
    <w:rsid w:val="00FD3716"/>
    <w:rsid w:val="00FE3B49"/>
    <w:rsid w:val="00FF03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E1FFDD"/>
  <w15:docId w15:val="{CE529D7C-EF74-4516-8B07-2F0DF77B7B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351A18"/>
    <w:rPr>
      <w:b/>
      <w:bCs/>
    </w:rPr>
  </w:style>
  <w:style w:type="character" w:styleId="a7">
    <w:name w:val="Hyperlink"/>
    <w:basedOn w:val="a0"/>
    <w:uiPriority w:val="99"/>
    <w:unhideWhenUsed/>
    <w:rsid w:val="00E20F06"/>
    <w:rPr>
      <w:color w:val="0000FF" w:themeColor="hyperlink"/>
      <w:u w:val="single"/>
    </w:rPr>
  </w:style>
  <w:style w:type="character" w:styleId="a8">
    <w:name w:val="Unresolved Mention"/>
    <w:basedOn w:val="a0"/>
    <w:uiPriority w:val="99"/>
    <w:semiHidden/>
    <w:unhideWhenUsed/>
    <w:rsid w:val="00E20F06"/>
    <w:rPr>
      <w:color w:val="605E5C"/>
      <w:shd w:val="clear" w:color="auto" w:fill="E1DFDD"/>
    </w:rPr>
  </w:style>
  <w:style w:type="paragraph" w:styleId="a9">
    <w:name w:val="header"/>
    <w:basedOn w:val="a"/>
    <w:link w:val="aa"/>
    <w:uiPriority w:val="99"/>
    <w:unhideWhenUsed/>
    <w:rsid w:val="00BB2103"/>
    <w:pPr>
      <w:tabs>
        <w:tab w:val="center" w:pos="4677"/>
        <w:tab w:val="right" w:pos="9355"/>
      </w:tabs>
      <w:spacing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BB2103"/>
  </w:style>
  <w:style w:type="paragraph" w:styleId="ab">
    <w:name w:val="footer"/>
    <w:basedOn w:val="a"/>
    <w:link w:val="ac"/>
    <w:uiPriority w:val="99"/>
    <w:unhideWhenUsed/>
    <w:rsid w:val="00BB2103"/>
    <w:pPr>
      <w:tabs>
        <w:tab w:val="center" w:pos="4677"/>
        <w:tab w:val="right" w:pos="9355"/>
      </w:tabs>
      <w:spacing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BB21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1569E4-0344-4AB8-8CB5-8B32658038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36</Pages>
  <Words>9612</Words>
  <Characters>54795</Characters>
  <Application>Microsoft Office Word</Application>
  <DocSecurity>0</DocSecurity>
  <Lines>456</Lines>
  <Paragraphs>128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64279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Галия Днишевна</cp:lastModifiedBy>
  <cp:revision>4</cp:revision>
  <dcterms:created xsi:type="dcterms:W3CDTF">2026-04-17T17:43:00Z</dcterms:created>
  <dcterms:modified xsi:type="dcterms:W3CDTF">2026-04-18T06:35:00Z</dcterms:modified>
</cp:coreProperties>
</file>